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949F9" w14:textId="235A0353" w:rsidR="007062E7" w:rsidRPr="00BD3D93" w:rsidRDefault="00BD3D93" w:rsidP="007062E7">
      <w:pPr>
        <w:autoSpaceDE/>
        <w:autoSpaceDN/>
        <w:spacing w:line="578" w:lineRule="exact"/>
        <w:jc w:val="both"/>
        <w:rPr>
          <w:rFonts w:ascii="黑体" w:eastAsia="黑体" w:hAnsi="黑体" w:cs="Times New Roman"/>
          <w:kern w:val="2"/>
          <w:sz w:val="32"/>
          <w:szCs w:val="32"/>
          <w:lang w:eastAsia="zh-CN"/>
        </w:rPr>
      </w:pPr>
      <w:r w:rsidRPr="00BD3D93">
        <w:rPr>
          <w:rFonts w:ascii="黑体" w:eastAsia="黑体" w:hAnsi="黑体" w:cs="Times New Roman" w:hint="eastAsia"/>
          <w:kern w:val="2"/>
          <w:position w:val="-4"/>
          <w:sz w:val="32"/>
          <w:szCs w:val="32"/>
          <w:lang w:eastAsia="zh-CN"/>
        </w:rPr>
        <w:t>附件:</w:t>
      </w:r>
      <w:bookmarkStart w:id="0" w:name="_GoBack"/>
      <w:bookmarkEnd w:id="0"/>
    </w:p>
    <w:p w14:paraId="34A798D2" w14:textId="77777777" w:rsidR="007062E7" w:rsidRPr="007062E7" w:rsidRDefault="007062E7" w:rsidP="007062E7">
      <w:pPr>
        <w:autoSpaceDE/>
        <w:autoSpaceDN/>
        <w:spacing w:line="578" w:lineRule="exact"/>
        <w:jc w:val="both"/>
        <w:rPr>
          <w:rFonts w:ascii="仿宋" w:eastAsia="仿宋" w:hAnsi="仿宋" w:cs="Times New Roman"/>
          <w:kern w:val="2"/>
          <w:sz w:val="32"/>
          <w:szCs w:val="32"/>
          <w:lang w:eastAsia="zh-CN"/>
        </w:rPr>
      </w:pPr>
    </w:p>
    <w:p w14:paraId="3F12429F" w14:textId="77777777" w:rsidR="00020C4B" w:rsidRPr="007062E7" w:rsidRDefault="00020C4B" w:rsidP="00E65AC1">
      <w:pPr>
        <w:spacing w:before="145" w:afterLines="100" w:after="312"/>
        <w:rPr>
          <w:rFonts w:ascii="Times New Roman" w:eastAsia="黑体" w:hAnsi="Times New Roman" w:cs="Times New Roman"/>
          <w:bCs/>
          <w:sz w:val="44"/>
          <w:szCs w:val="44"/>
          <w:lang w:eastAsia="zh-CN"/>
        </w:rPr>
      </w:pPr>
    </w:p>
    <w:p w14:paraId="3A92A86D" w14:textId="33268399" w:rsidR="00C16AD6" w:rsidRPr="006F3E9F" w:rsidRDefault="00E65AC1" w:rsidP="00E65AC1">
      <w:pPr>
        <w:spacing w:before="145" w:afterLines="100" w:after="312"/>
        <w:jc w:val="center"/>
        <w:rPr>
          <w:rFonts w:ascii="Times New Roman" w:eastAsiaTheme="majorEastAsia" w:hAnsi="Times New Roman" w:cs="Times New Roman"/>
          <w:b/>
          <w:color w:val="333333"/>
          <w:sz w:val="40"/>
          <w:szCs w:val="40"/>
          <w:lang w:eastAsia="zh-CN"/>
        </w:rPr>
      </w:pPr>
      <w:r w:rsidRPr="006F3E9F">
        <w:rPr>
          <w:rFonts w:ascii="Times New Roman" w:eastAsiaTheme="majorEastAsia" w:hAnsi="Times New Roman" w:cs="Times New Roman"/>
          <w:b/>
          <w:color w:val="333333"/>
          <w:sz w:val="40"/>
          <w:szCs w:val="40"/>
          <w:lang w:eastAsia="zh-CN"/>
        </w:rPr>
        <w:t>中国工程造价咨询行业发展现状问卷调查表</w:t>
      </w:r>
    </w:p>
    <w:p w14:paraId="6B47168B" w14:textId="77777777" w:rsidR="00E65AC1" w:rsidRPr="006F3E9F" w:rsidRDefault="00E65AC1" w:rsidP="00E6045D">
      <w:pPr>
        <w:spacing w:before="145" w:afterLines="100" w:after="312"/>
        <w:jc w:val="center"/>
        <w:rPr>
          <w:rFonts w:ascii="Times New Roman" w:eastAsiaTheme="majorEastAsia" w:hAnsi="Times New Roman" w:cs="Times New Roman"/>
          <w:b/>
          <w:color w:val="333333"/>
          <w:sz w:val="36"/>
          <w:szCs w:val="36"/>
          <w:lang w:eastAsia="zh-CN"/>
        </w:rPr>
      </w:pPr>
    </w:p>
    <w:p w14:paraId="2138C810" w14:textId="77777777" w:rsidR="00C16AD6" w:rsidRPr="00D13788" w:rsidRDefault="00C16AD6" w:rsidP="006F3E9F">
      <w:pPr>
        <w:spacing w:before="145" w:afterLines="100" w:after="312"/>
        <w:jc w:val="center"/>
        <w:rPr>
          <w:rFonts w:ascii="Times New Roman" w:eastAsiaTheme="majorEastAsia" w:hAnsi="Times New Roman" w:cs="Times New Roman"/>
          <w:b/>
          <w:color w:val="333333"/>
          <w:sz w:val="36"/>
          <w:szCs w:val="36"/>
          <w:lang w:eastAsia="zh-CN"/>
        </w:rPr>
      </w:pPr>
    </w:p>
    <w:p w14:paraId="668145D0" w14:textId="77777777" w:rsidR="00C16AD6" w:rsidRPr="006F3E9F" w:rsidRDefault="00C16AD6" w:rsidP="006F3E9F">
      <w:pPr>
        <w:spacing w:before="145" w:afterLines="100" w:after="312"/>
        <w:jc w:val="center"/>
        <w:rPr>
          <w:rFonts w:ascii="Times New Roman" w:eastAsiaTheme="majorEastAsia" w:hAnsi="Times New Roman" w:cs="Times New Roman"/>
          <w:b/>
          <w:color w:val="333333"/>
          <w:sz w:val="36"/>
          <w:szCs w:val="36"/>
          <w:lang w:eastAsia="zh-CN"/>
        </w:rPr>
      </w:pPr>
    </w:p>
    <w:p w14:paraId="08601E33" w14:textId="77777777" w:rsidR="00C16AD6" w:rsidRPr="006F3E9F" w:rsidRDefault="00C16AD6" w:rsidP="006F3E9F">
      <w:pPr>
        <w:spacing w:before="145" w:afterLines="100" w:after="312"/>
        <w:jc w:val="center"/>
        <w:rPr>
          <w:rFonts w:ascii="Times New Roman" w:eastAsiaTheme="majorEastAsia" w:hAnsi="Times New Roman" w:cs="Times New Roman"/>
          <w:b/>
          <w:color w:val="333333"/>
          <w:sz w:val="36"/>
          <w:szCs w:val="36"/>
          <w:lang w:eastAsia="zh-CN"/>
        </w:rPr>
      </w:pPr>
    </w:p>
    <w:p w14:paraId="6A7331A3" w14:textId="77777777" w:rsidR="00C16AD6" w:rsidRPr="006F3E9F" w:rsidRDefault="00C16AD6" w:rsidP="006F3E9F">
      <w:pPr>
        <w:spacing w:before="145" w:afterLines="100" w:after="312"/>
        <w:jc w:val="center"/>
        <w:rPr>
          <w:rFonts w:ascii="Times New Roman" w:eastAsiaTheme="majorEastAsia" w:hAnsi="Times New Roman" w:cs="Times New Roman"/>
          <w:b/>
          <w:color w:val="333333"/>
          <w:sz w:val="36"/>
          <w:szCs w:val="36"/>
          <w:lang w:eastAsia="zh-CN"/>
        </w:rPr>
      </w:pPr>
    </w:p>
    <w:p w14:paraId="03438D11" w14:textId="2344499B" w:rsidR="006F3E9F" w:rsidRDefault="006F3E9F" w:rsidP="006F3E9F">
      <w:pPr>
        <w:spacing w:before="145" w:afterLines="100" w:after="312"/>
        <w:jc w:val="center"/>
        <w:rPr>
          <w:rFonts w:ascii="Times New Roman" w:eastAsiaTheme="majorEastAsia" w:hAnsi="Times New Roman" w:cs="Times New Roman"/>
          <w:b/>
          <w:color w:val="333333"/>
          <w:sz w:val="36"/>
          <w:szCs w:val="36"/>
          <w:lang w:eastAsia="zh-CN"/>
        </w:rPr>
      </w:pPr>
    </w:p>
    <w:p w14:paraId="0DC87A35" w14:textId="77777777" w:rsidR="006F3E9F" w:rsidRPr="006F3E9F" w:rsidRDefault="006F3E9F" w:rsidP="006F3E9F">
      <w:pPr>
        <w:spacing w:before="145" w:afterLines="100" w:after="312"/>
        <w:jc w:val="center"/>
        <w:rPr>
          <w:rFonts w:ascii="Times New Roman" w:eastAsiaTheme="majorEastAsia" w:hAnsi="Times New Roman" w:cs="Times New Roman"/>
          <w:b/>
          <w:color w:val="333333"/>
          <w:sz w:val="36"/>
          <w:szCs w:val="36"/>
          <w:lang w:eastAsia="zh-CN"/>
        </w:rPr>
      </w:pPr>
    </w:p>
    <w:p w14:paraId="55D608B6" w14:textId="77777777" w:rsidR="006F3E9F" w:rsidRPr="006F3E9F" w:rsidRDefault="006F3E9F" w:rsidP="006F3E9F">
      <w:pPr>
        <w:spacing w:before="145" w:afterLines="100" w:after="312"/>
        <w:jc w:val="center"/>
        <w:rPr>
          <w:rFonts w:ascii="Times New Roman" w:eastAsiaTheme="majorEastAsia" w:hAnsi="Times New Roman" w:cs="Times New Roman"/>
          <w:b/>
          <w:color w:val="333333"/>
          <w:sz w:val="36"/>
          <w:szCs w:val="36"/>
          <w:lang w:eastAsia="zh-CN"/>
        </w:rPr>
      </w:pPr>
    </w:p>
    <w:p w14:paraId="0B2D88B6" w14:textId="0F19118D" w:rsidR="00C16AD6" w:rsidRPr="006F3E9F" w:rsidRDefault="0039720A" w:rsidP="006F3E9F">
      <w:pPr>
        <w:spacing w:before="145" w:afterLines="100" w:after="312"/>
        <w:jc w:val="center"/>
        <w:rPr>
          <w:rFonts w:ascii="Times New Roman" w:eastAsiaTheme="majorEastAsia" w:hAnsi="Times New Roman" w:cs="Times New Roman"/>
          <w:b/>
          <w:color w:val="333333"/>
          <w:sz w:val="36"/>
          <w:szCs w:val="36"/>
          <w:lang w:eastAsia="zh-CN"/>
        </w:rPr>
      </w:pPr>
      <w:r w:rsidRPr="006F3E9F">
        <w:rPr>
          <w:rFonts w:ascii="Times New Roman" w:eastAsiaTheme="majorEastAsia" w:hAnsi="Times New Roman" w:cs="Times New Roman" w:hint="eastAsia"/>
          <w:b/>
          <w:color w:val="333333"/>
          <w:sz w:val="36"/>
          <w:szCs w:val="36"/>
          <w:lang w:eastAsia="zh-CN"/>
        </w:rPr>
        <w:t xml:space="preserve">                                     </w:t>
      </w:r>
    </w:p>
    <w:p w14:paraId="4FC3031F" w14:textId="77777777" w:rsidR="006F3E9F" w:rsidRPr="00CA0446" w:rsidRDefault="006F3E9F" w:rsidP="00C16AD6">
      <w:pPr>
        <w:rPr>
          <w:rFonts w:ascii="Times New Roman" w:eastAsia="宋体" w:hAnsi="Times New Roman" w:cs="Times New Roman"/>
          <w:szCs w:val="20"/>
          <w:lang w:eastAsia="zh-CN"/>
        </w:rPr>
      </w:pPr>
    </w:p>
    <w:p w14:paraId="224FE670" w14:textId="77777777" w:rsidR="00C16AD6" w:rsidRPr="00CA0446" w:rsidRDefault="00C16AD6" w:rsidP="00C16AD6">
      <w:pPr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  <w:r w:rsidRPr="00CA0446">
        <w:rPr>
          <w:rFonts w:ascii="Times New Roman" w:eastAsia="宋体" w:hAnsi="Times New Roman" w:cs="Times New Roman"/>
          <w:sz w:val="28"/>
          <w:szCs w:val="28"/>
          <w:lang w:eastAsia="zh-CN"/>
        </w:rPr>
        <w:t>中国建设工程造价管理协会</w:t>
      </w:r>
    </w:p>
    <w:p w14:paraId="6094B292" w14:textId="72B463FF" w:rsidR="00C16AD6" w:rsidRPr="00CA0446" w:rsidRDefault="00C16AD6" w:rsidP="00C16AD6">
      <w:pPr>
        <w:spacing w:before="92" w:line="400" w:lineRule="exact"/>
        <w:ind w:left="106"/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  <w:r w:rsidRPr="00CA0446">
        <w:rPr>
          <w:rFonts w:ascii="Times New Roman" w:eastAsia="宋体" w:hAnsi="Times New Roman" w:cs="Times New Roman"/>
          <w:sz w:val="28"/>
          <w:szCs w:val="28"/>
          <w:lang w:eastAsia="zh-CN"/>
        </w:rPr>
        <w:t>2019</w:t>
      </w:r>
      <w:r w:rsidRPr="00CA0446">
        <w:rPr>
          <w:rFonts w:ascii="Times New Roman" w:eastAsia="宋体" w:hAnsi="Times New Roman" w:cs="Times New Roman"/>
          <w:sz w:val="28"/>
          <w:szCs w:val="28"/>
          <w:lang w:eastAsia="zh-CN"/>
        </w:rPr>
        <w:t>年</w:t>
      </w:r>
      <w:r w:rsidR="00AA7F1B">
        <w:rPr>
          <w:rFonts w:ascii="Times New Roman" w:eastAsia="宋体" w:hAnsi="Times New Roman" w:cs="Times New Roman"/>
          <w:sz w:val="28"/>
          <w:szCs w:val="28"/>
          <w:lang w:eastAsia="zh-CN"/>
        </w:rPr>
        <w:t>6</w:t>
      </w:r>
      <w:r w:rsidRPr="00CA0446">
        <w:rPr>
          <w:rFonts w:ascii="Times New Roman" w:eastAsia="宋体" w:hAnsi="Times New Roman" w:cs="Times New Roman"/>
          <w:sz w:val="28"/>
          <w:szCs w:val="28"/>
          <w:lang w:eastAsia="zh-CN"/>
        </w:rPr>
        <w:t>月</w:t>
      </w:r>
    </w:p>
    <w:p w14:paraId="55080C73" w14:textId="77777777" w:rsidR="006F3E9F" w:rsidRDefault="006F3E9F" w:rsidP="00C16AD6">
      <w:pPr>
        <w:spacing w:before="92" w:line="400" w:lineRule="exact"/>
        <w:ind w:left="106"/>
        <w:jc w:val="center"/>
        <w:rPr>
          <w:rFonts w:ascii="Times New Roman" w:eastAsiaTheme="majorEastAsia" w:hAnsi="Times New Roman" w:cs="Times New Roman"/>
          <w:b/>
          <w:color w:val="333333"/>
          <w:sz w:val="33"/>
          <w:lang w:eastAsia="zh-CN"/>
        </w:rPr>
        <w:sectPr w:rsidR="006F3E9F" w:rsidSect="0073058F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271303B4" w14:textId="77777777" w:rsidR="00E4244C" w:rsidRDefault="00E4244C" w:rsidP="00F871A5">
      <w:pPr>
        <w:spacing w:after="240"/>
        <w:jc w:val="center"/>
        <w:outlineLvl w:val="0"/>
        <w:rPr>
          <w:rFonts w:ascii="Times New Roman" w:eastAsiaTheme="minorEastAsia" w:hAnsi="Times New Roman" w:cs="Times New Roman"/>
          <w:b/>
          <w:sz w:val="32"/>
          <w:szCs w:val="32"/>
          <w:lang w:eastAsia="zh-CN"/>
        </w:rPr>
      </w:pPr>
    </w:p>
    <w:p w14:paraId="54CD3912" w14:textId="77777777" w:rsidR="00E4244C" w:rsidRDefault="00E4244C" w:rsidP="00F871A5">
      <w:pPr>
        <w:spacing w:after="240"/>
        <w:jc w:val="center"/>
        <w:outlineLvl w:val="0"/>
        <w:rPr>
          <w:rFonts w:ascii="Times New Roman" w:eastAsiaTheme="minorEastAsia" w:hAnsi="Times New Roman" w:cs="Times New Roman"/>
          <w:b/>
          <w:sz w:val="32"/>
          <w:szCs w:val="32"/>
          <w:lang w:eastAsia="zh-CN"/>
        </w:rPr>
      </w:pPr>
    </w:p>
    <w:p w14:paraId="6E184919" w14:textId="1F81E224" w:rsidR="0039786F" w:rsidRPr="00E4244C" w:rsidRDefault="00314C53" w:rsidP="00F871A5">
      <w:pPr>
        <w:spacing w:after="240"/>
        <w:jc w:val="center"/>
        <w:outlineLvl w:val="0"/>
        <w:rPr>
          <w:rFonts w:ascii="Times New Roman" w:eastAsiaTheme="minorEastAsia" w:hAnsi="Times New Roman" w:cs="Times New Roman"/>
          <w:b/>
          <w:sz w:val="32"/>
          <w:szCs w:val="32"/>
          <w:lang w:eastAsia="zh-CN"/>
        </w:rPr>
      </w:pPr>
      <w:r w:rsidRPr="00E4244C">
        <w:rPr>
          <w:rFonts w:ascii="Times New Roman" w:eastAsiaTheme="minorEastAsia" w:hAnsi="Times New Roman" w:cs="Times New Roman" w:hint="eastAsia"/>
          <w:b/>
          <w:sz w:val="32"/>
          <w:szCs w:val="32"/>
          <w:lang w:eastAsia="zh-CN"/>
        </w:rPr>
        <w:t>填表</w:t>
      </w:r>
      <w:r w:rsidR="00C16AD6" w:rsidRPr="00E4244C">
        <w:rPr>
          <w:rFonts w:ascii="Times New Roman" w:eastAsiaTheme="minorEastAsia" w:hAnsi="Times New Roman" w:cs="Times New Roman"/>
          <w:b/>
          <w:sz w:val="32"/>
          <w:szCs w:val="32"/>
          <w:lang w:eastAsia="zh-CN"/>
        </w:rPr>
        <w:t>说明</w:t>
      </w:r>
    </w:p>
    <w:p w14:paraId="23ECB9C0" w14:textId="6366B67C" w:rsidR="006612D2" w:rsidRPr="004B7C60" w:rsidRDefault="00E4244C" w:rsidP="004B7C60">
      <w:pPr>
        <w:pStyle w:val="ad"/>
        <w:numPr>
          <w:ilvl w:val="0"/>
          <w:numId w:val="6"/>
        </w:numPr>
        <w:spacing w:line="480" w:lineRule="auto"/>
        <w:ind w:left="0" w:firstLineChars="0" w:firstLine="480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中价协</w:t>
      </w:r>
      <w:r w:rsidR="0005530E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自</w:t>
      </w:r>
      <w:proofErr w:type="gramEnd"/>
      <w:r w:rsidR="00850458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2</w:t>
      </w:r>
      <w:r w:rsidR="00850458">
        <w:rPr>
          <w:rFonts w:ascii="Times New Roman" w:eastAsiaTheme="minorEastAsia" w:hAnsi="Times New Roman" w:cs="Times New Roman"/>
          <w:sz w:val="24"/>
          <w:szCs w:val="24"/>
          <w:lang w:eastAsia="zh-CN"/>
        </w:rPr>
        <w:t>014</w:t>
      </w:r>
      <w:r w:rsidR="00850458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年起编制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出版</w:t>
      </w:r>
      <w:r w:rsidRPr="00B75149">
        <w:rPr>
          <w:rFonts w:ascii="Times New Roman" w:eastAsiaTheme="minorEastAsia" w:hAnsi="Times New Roman" w:cs="Times New Roman"/>
          <w:sz w:val="24"/>
          <w:szCs w:val="24"/>
          <w:lang w:eastAsia="zh-CN"/>
        </w:rPr>
        <w:t>《中国工程造价咨询行业发展报告》</w:t>
      </w:r>
      <w:r w:rsidR="00D13788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（以下简称“报告”）。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为做好</w:t>
      </w:r>
      <w:r w:rsidRPr="00B75149">
        <w:rPr>
          <w:rFonts w:ascii="Times New Roman" w:eastAsiaTheme="minorEastAsia" w:hAnsi="Times New Roman" w:cs="Times New Roman"/>
          <w:sz w:val="24"/>
          <w:szCs w:val="24"/>
          <w:lang w:eastAsia="zh-CN"/>
        </w:rPr>
        <w:t>2019</w:t>
      </w:r>
      <w:proofErr w:type="gramStart"/>
      <w:r w:rsidRPr="00B75149">
        <w:rPr>
          <w:rFonts w:ascii="Times New Roman" w:eastAsiaTheme="minorEastAsia" w:hAnsi="Times New Roman" w:cs="Times New Roman"/>
          <w:sz w:val="24"/>
          <w:szCs w:val="24"/>
          <w:lang w:eastAsia="zh-CN"/>
        </w:rPr>
        <w:t>版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报告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的编写工作，将工程造价咨询行业最真实的情况反馈给大家，我们拟对行业</w:t>
      </w:r>
      <w:r w:rsidR="00D13788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统计报表未统计的内容进行函调，希望各地方、行业协会</w:t>
      </w:r>
      <w:r w:rsidR="003D2312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和</w:t>
      </w:r>
      <w:r w:rsidR="00D13788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企业</w:t>
      </w:r>
      <w:r w:rsidR="00850458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给予</w:t>
      </w:r>
      <w:r w:rsidR="00D13788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大力支持。</w:t>
      </w:r>
      <w:r w:rsidR="006612D2" w:rsidRPr="004B7C60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CN"/>
        </w:rPr>
        <w:t>对于给予支持的企业，</w:t>
      </w:r>
      <w:proofErr w:type="gramStart"/>
      <w:r w:rsidR="006612D2" w:rsidRPr="004B7C60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CN"/>
        </w:rPr>
        <w:t>中价协将</w:t>
      </w:r>
      <w:proofErr w:type="gramEnd"/>
      <w:r w:rsidR="006612D2" w:rsidRPr="004B7C60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CN"/>
        </w:rPr>
        <w:t>在信用评价</w:t>
      </w:r>
      <w:r w:rsidR="008E6469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CN"/>
        </w:rPr>
        <w:t>、</w:t>
      </w:r>
      <w:r w:rsidR="006612D2" w:rsidRPr="004B7C60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CN"/>
        </w:rPr>
        <w:t>案例</w:t>
      </w:r>
      <w:r w:rsidR="008E6469" w:rsidRPr="004B7C60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CN"/>
        </w:rPr>
        <w:t>征集</w:t>
      </w:r>
      <w:r w:rsidR="008E6469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CN"/>
        </w:rPr>
        <w:t>、会员风采展示等活动</w:t>
      </w:r>
      <w:r w:rsidR="006612D2" w:rsidRPr="004B7C60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CN"/>
        </w:rPr>
        <w:t>中予以优先考虑。</w:t>
      </w:r>
    </w:p>
    <w:p w14:paraId="42FEE14F" w14:textId="2C4675F9" w:rsidR="00B75149" w:rsidRDefault="00B75149" w:rsidP="00D13788">
      <w:pPr>
        <w:pStyle w:val="ad"/>
        <w:numPr>
          <w:ilvl w:val="0"/>
          <w:numId w:val="6"/>
        </w:numPr>
        <w:spacing w:line="480" w:lineRule="auto"/>
        <w:ind w:left="0" w:firstLineChars="0" w:firstLine="48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75149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本问卷调查表</w:t>
      </w:r>
      <w:r w:rsidRPr="00B75149">
        <w:rPr>
          <w:rFonts w:ascii="Times New Roman" w:eastAsiaTheme="minorEastAsia" w:hAnsi="Times New Roman" w:cs="Times New Roman"/>
          <w:sz w:val="24"/>
          <w:szCs w:val="24"/>
          <w:lang w:eastAsia="zh-CN"/>
        </w:rPr>
        <w:t>旨在</w:t>
      </w:r>
      <w:r w:rsidR="00D13788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调研</w:t>
      </w:r>
      <w:r w:rsidRPr="00B75149">
        <w:rPr>
          <w:rFonts w:ascii="Times New Roman" w:eastAsiaTheme="minorEastAsia" w:hAnsi="Times New Roman" w:cs="Times New Roman"/>
          <w:sz w:val="24"/>
          <w:szCs w:val="24"/>
          <w:lang w:eastAsia="zh-CN"/>
        </w:rPr>
        <w:t>各地区</w:t>
      </w:r>
      <w:r w:rsidR="00D13788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、行业</w:t>
      </w:r>
      <w:r w:rsidRPr="00B75149">
        <w:rPr>
          <w:rFonts w:ascii="Times New Roman" w:eastAsiaTheme="minorEastAsia" w:hAnsi="Times New Roman" w:cs="Times New Roman"/>
          <w:sz w:val="24"/>
          <w:szCs w:val="24"/>
          <w:lang w:eastAsia="zh-CN"/>
        </w:rPr>
        <w:t>企业</w:t>
      </w:r>
      <w:r w:rsidR="00D13788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部分业务</w:t>
      </w:r>
      <w:r w:rsidRPr="00B75149">
        <w:rPr>
          <w:rFonts w:ascii="Times New Roman" w:eastAsiaTheme="minorEastAsia" w:hAnsi="Times New Roman" w:cs="Times New Roman"/>
          <w:sz w:val="24"/>
          <w:szCs w:val="24"/>
          <w:lang w:eastAsia="zh-CN"/>
        </w:rPr>
        <w:t>发展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情况</w:t>
      </w:r>
      <w:r w:rsidRPr="00B75149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，</w:t>
      </w:r>
      <w:r w:rsidR="00D13788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进而分析行业发展现状。函调</w:t>
      </w:r>
      <w:r w:rsidRPr="00B75149">
        <w:rPr>
          <w:rFonts w:ascii="Times New Roman" w:eastAsiaTheme="minorEastAsia" w:hAnsi="Times New Roman" w:cs="Times New Roman"/>
          <w:sz w:val="24"/>
          <w:szCs w:val="24"/>
          <w:lang w:eastAsia="zh-CN"/>
        </w:rPr>
        <w:t>结果仅作为</w:t>
      </w:r>
      <w:r w:rsidR="00D13788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本</w:t>
      </w:r>
      <w:r w:rsidRPr="00B75149">
        <w:rPr>
          <w:rFonts w:ascii="Times New Roman" w:eastAsiaTheme="minorEastAsia" w:hAnsi="Times New Roman" w:cs="Times New Roman"/>
          <w:sz w:val="24"/>
          <w:szCs w:val="24"/>
          <w:lang w:eastAsia="zh-CN"/>
        </w:rPr>
        <w:t>报告的编写依据，</w:t>
      </w:r>
      <w:r w:rsidR="00D13788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由协会内部掌握，</w:t>
      </w:r>
      <w:r w:rsidRPr="00B75149">
        <w:rPr>
          <w:rFonts w:ascii="Times New Roman" w:eastAsiaTheme="minorEastAsia" w:hAnsi="Times New Roman" w:cs="Times New Roman"/>
          <w:sz w:val="24"/>
          <w:szCs w:val="24"/>
          <w:lang w:eastAsia="zh-CN"/>
        </w:rPr>
        <w:t>请放心填写。</w:t>
      </w:r>
    </w:p>
    <w:p w14:paraId="318DE307" w14:textId="37446320" w:rsidR="00D13788" w:rsidRDefault="00D13788" w:rsidP="00D13788">
      <w:pPr>
        <w:pStyle w:val="ad"/>
        <w:numPr>
          <w:ilvl w:val="0"/>
          <w:numId w:val="6"/>
        </w:numPr>
        <w:spacing w:line="480" w:lineRule="auto"/>
        <w:ind w:left="0" w:firstLineChars="0" w:firstLine="48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本</w:t>
      </w:r>
      <w:r w:rsidR="00B75149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问卷调查表由</w:t>
      </w:r>
      <w:r w:rsidR="00471933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四</w:t>
      </w:r>
      <w:r w:rsidR="00B56A6A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份表格</w:t>
      </w:r>
      <w:r w:rsidR="00B75149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构成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，并由协会、企业分别填写：</w:t>
      </w:r>
    </w:p>
    <w:p w14:paraId="6F9388A0" w14:textId="7B069E19" w:rsidR="00D13788" w:rsidRDefault="00D13788" w:rsidP="00D13788">
      <w:pPr>
        <w:pStyle w:val="ad"/>
        <w:numPr>
          <w:ilvl w:val="0"/>
          <w:numId w:val="7"/>
        </w:numPr>
        <w:spacing w:line="480" w:lineRule="auto"/>
        <w:ind w:firstLineChars="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地方协会、专委会</w:t>
      </w:r>
      <w:r w:rsidR="006214C7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请汇总数据</w:t>
      </w:r>
      <w:r w:rsidR="005F31CA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后</w:t>
      </w:r>
      <w:r w:rsidR="00E57F3D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填写“调查表</w:t>
      </w:r>
      <w:r w:rsidR="00472743">
        <w:rPr>
          <w:rFonts w:ascii="Times New Roman" w:eastAsiaTheme="minorEastAsia" w:hAnsi="Times New Roman" w:cs="Times New Roman"/>
          <w:sz w:val="24"/>
          <w:szCs w:val="24"/>
          <w:lang w:eastAsia="zh-CN"/>
        </w:rPr>
        <w:t>1</w:t>
      </w:r>
      <w:r w:rsidR="00E57F3D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”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；</w:t>
      </w:r>
    </w:p>
    <w:p w14:paraId="03DCE3CC" w14:textId="618E2389" w:rsidR="00B75149" w:rsidRDefault="000A6E5D" w:rsidP="00D13788">
      <w:pPr>
        <w:pStyle w:val="ad"/>
        <w:numPr>
          <w:ilvl w:val="0"/>
          <w:numId w:val="7"/>
        </w:numPr>
        <w:spacing w:line="480" w:lineRule="auto"/>
        <w:ind w:firstLineChars="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咨询企业</w:t>
      </w:r>
      <w:r w:rsidR="00E57F3D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请填写“调查表</w:t>
      </w:r>
      <w:r w:rsidR="00472743">
        <w:rPr>
          <w:rFonts w:ascii="Times New Roman" w:eastAsiaTheme="minorEastAsia" w:hAnsi="Times New Roman" w:cs="Times New Roman"/>
          <w:sz w:val="24"/>
          <w:szCs w:val="24"/>
          <w:lang w:eastAsia="zh-CN"/>
        </w:rPr>
        <w:t>2</w:t>
      </w:r>
      <w:r w:rsidR="001D464E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——调查表</w:t>
      </w:r>
      <w:r w:rsidR="001D464E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5</w:t>
      </w:r>
      <w:r w:rsidR="00E57F3D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”</w:t>
      </w:r>
      <w:r w:rsidR="007761C3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。</w:t>
      </w:r>
    </w:p>
    <w:p w14:paraId="0193655C" w14:textId="4CB1A96A" w:rsidR="00393BD1" w:rsidRPr="00B75149" w:rsidRDefault="00393BD1" w:rsidP="00D13788">
      <w:pPr>
        <w:pStyle w:val="ad"/>
        <w:numPr>
          <w:ilvl w:val="0"/>
          <w:numId w:val="6"/>
        </w:numPr>
        <w:spacing w:line="480" w:lineRule="auto"/>
        <w:ind w:left="0" w:firstLineChars="0" w:firstLine="48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CA0446">
        <w:rPr>
          <w:rFonts w:ascii="Times New Roman" w:eastAsiaTheme="minorEastAsia" w:hAnsi="Times New Roman" w:cs="Times New Roman"/>
          <w:sz w:val="24"/>
          <w:szCs w:val="24"/>
          <w:lang w:eastAsia="zh-CN"/>
        </w:rPr>
        <w:t>请于</w:t>
      </w:r>
      <w:r w:rsidRPr="00CA0446">
        <w:rPr>
          <w:rFonts w:ascii="Times New Roman" w:eastAsiaTheme="minorEastAsia" w:hAnsi="Times New Roman" w:cs="Times New Roman"/>
          <w:sz w:val="24"/>
          <w:szCs w:val="24"/>
          <w:lang w:eastAsia="zh-CN"/>
        </w:rPr>
        <w:t>2019</w:t>
      </w:r>
      <w:r w:rsidRPr="00CA0446">
        <w:rPr>
          <w:rFonts w:ascii="Times New Roman" w:eastAsiaTheme="minorEastAsia" w:hAnsi="Times New Roman" w:cs="Times New Roman"/>
          <w:sz w:val="24"/>
          <w:szCs w:val="24"/>
          <w:lang w:eastAsia="zh-CN"/>
        </w:rPr>
        <w:t>年</w:t>
      </w:r>
      <w:r w:rsidR="00DD3878">
        <w:rPr>
          <w:rFonts w:ascii="Times New Roman" w:eastAsiaTheme="minorEastAsia" w:hAnsi="Times New Roman" w:cs="Times New Roman"/>
          <w:sz w:val="24"/>
          <w:szCs w:val="24"/>
          <w:lang w:eastAsia="zh-CN"/>
        </w:rPr>
        <w:t>7</w:t>
      </w:r>
      <w:r w:rsidRPr="00CA0446">
        <w:rPr>
          <w:rFonts w:ascii="Times New Roman" w:eastAsiaTheme="minorEastAsia" w:hAnsi="Times New Roman" w:cs="Times New Roman"/>
          <w:sz w:val="24"/>
          <w:szCs w:val="24"/>
          <w:lang w:eastAsia="zh-CN"/>
        </w:rPr>
        <w:t>月</w:t>
      </w:r>
      <w:r w:rsidR="00544630">
        <w:rPr>
          <w:rFonts w:ascii="Times New Roman" w:eastAsiaTheme="minorEastAsia" w:hAnsi="Times New Roman" w:cs="Times New Roman"/>
          <w:sz w:val="24"/>
          <w:szCs w:val="24"/>
          <w:lang w:eastAsia="zh-CN"/>
        </w:rPr>
        <w:t>20</w:t>
      </w:r>
      <w:r w:rsidRPr="00CA0446">
        <w:rPr>
          <w:rFonts w:ascii="Times New Roman" w:eastAsiaTheme="minorEastAsia" w:hAnsi="Times New Roman" w:cs="Times New Roman"/>
          <w:sz w:val="24"/>
          <w:szCs w:val="24"/>
          <w:lang w:eastAsia="zh-CN"/>
        </w:rPr>
        <w:t>日前填写完毕后将本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文件</w:t>
      </w:r>
      <w:r w:rsidR="00E87740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电子版</w:t>
      </w:r>
      <w:r w:rsidRPr="00CA0446">
        <w:rPr>
          <w:rFonts w:ascii="Times New Roman" w:eastAsiaTheme="minorEastAsia" w:hAnsi="Times New Roman" w:cs="Times New Roman"/>
          <w:sz w:val="24"/>
          <w:szCs w:val="24"/>
          <w:lang w:eastAsia="zh-CN"/>
        </w:rPr>
        <w:t>发送至《中国工程造价咨询行业发展报告（</w:t>
      </w:r>
      <w:r w:rsidRPr="00CA0446">
        <w:rPr>
          <w:rFonts w:ascii="Times New Roman" w:eastAsiaTheme="minorEastAsia" w:hAnsi="Times New Roman" w:cs="Times New Roman"/>
          <w:sz w:val="24"/>
          <w:szCs w:val="24"/>
          <w:lang w:eastAsia="zh-CN"/>
        </w:rPr>
        <w:t>2019</w:t>
      </w:r>
      <w:r w:rsidRPr="00CA0446">
        <w:rPr>
          <w:rFonts w:ascii="Times New Roman" w:eastAsiaTheme="minorEastAsia" w:hAnsi="Times New Roman" w:cs="Times New Roman"/>
          <w:sz w:val="24"/>
          <w:szCs w:val="24"/>
          <w:lang w:eastAsia="zh-CN"/>
        </w:rPr>
        <w:t>版）》编写组专用邮箱：</w:t>
      </w:r>
      <w:r w:rsidRPr="00CA0446">
        <w:rPr>
          <w:rFonts w:ascii="Times New Roman" w:eastAsiaTheme="minorEastAsia" w:hAnsi="Times New Roman" w:cs="Times New Roman"/>
          <w:sz w:val="24"/>
          <w:szCs w:val="24"/>
          <w:lang w:eastAsia="zh-CN"/>
        </w:rPr>
        <w:t>819865650@qq.com</w:t>
      </w:r>
      <w:r w:rsidRPr="00CA0446">
        <w:rPr>
          <w:rFonts w:ascii="Times New Roman" w:eastAsiaTheme="minorEastAsia" w:hAnsi="Times New Roman" w:cs="Times New Roman"/>
          <w:sz w:val="24"/>
          <w:szCs w:val="24"/>
          <w:lang w:eastAsia="zh-CN"/>
        </w:rPr>
        <w:t>。</w:t>
      </w:r>
    </w:p>
    <w:p w14:paraId="436F2D8E" w14:textId="45A14CBC" w:rsidR="00B75149" w:rsidRPr="00DD3878" w:rsidRDefault="00B75149" w:rsidP="00B75149">
      <w:pPr>
        <w:spacing w:line="360" w:lineRule="auto"/>
        <w:ind w:left="48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14:paraId="57375BFE" w14:textId="5068EC2B" w:rsidR="00393BD1" w:rsidRDefault="00393BD1" w:rsidP="00B75149">
      <w:pPr>
        <w:spacing w:line="360" w:lineRule="auto"/>
        <w:ind w:left="48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14:paraId="643912B3" w14:textId="7C8F3823" w:rsidR="00393BD1" w:rsidRPr="00E87740" w:rsidRDefault="00393BD1" w:rsidP="00B75149">
      <w:pPr>
        <w:spacing w:line="360" w:lineRule="auto"/>
        <w:ind w:left="48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14:paraId="1D699220" w14:textId="76178F64" w:rsidR="00393BD1" w:rsidRDefault="00393BD1" w:rsidP="00B75149">
      <w:pPr>
        <w:spacing w:line="360" w:lineRule="auto"/>
        <w:ind w:left="48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14:paraId="00E4F142" w14:textId="6A082340" w:rsidR="00393BD1" w:rsidRDefault="00393BD1" w:rsidP="00B75149">
      <w:pPr>
        <w:spacing w:line="360" w:lineRule="auto"/>
        <w:ind w:left="48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14:paraId="2C5E6448" w14:textId="77777777" w:rsidR="0073058F" w:rsidRDefault="0073058F" w:rsidP="00C16AD6">
      <w:pPr>
        <w:rPr>
          <w:rFonts w:ascii="Times New Roman" w:eastAsiaTheme="minorEastAsia" w:hAnsi="Times New Roman" w:cs="Times New Roman"/>
          <w:lang w:eastAsia="zh-CN"/>
        </w:rPr>
        <w:sectPr w:rsidR="0073058F" w:rsidSect="006F3E9F">
          <w:pgSz w:w="11906" w:h="16838"/>
          <w:pgMar w:top="1440" w:right="1800" w:bottom="1440" w:left="1800" w:header="851" w:footer="992" w:gutter="0"/>
          <w:pgNumType w:start="1"/>
          <w:cols w:space="425"/>
          <w:docGrid w:type="linesAndChars" w:linePitch="312"/>
        </w:sectPr>
      </w:pPr>
    </w:p>
    <w:p w14:paraId="244AF51B" w14:textId="569F2854" w:rsidR="00850458" w:rsidRDefault="00850458" w:rsidP="00850458">
      <w:pPr>
        <w:spacing w:beforeLines="100" w:before="312" w:line="360" w:lineRule="exact"/>
        <w:jc w:val="center"/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</w:pPr>
      <w:r w:rsidRPr="00CA0446"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  <w:lastRenderedPageBreak/>
        <w:t>中国工程造价咨询行业发展现状问卷调查表</w:t>
      </w:r>
      <w:r w:rsidR="00526C1D">
        <w:rPr>
          <w:rFonts w:ascii="Times New Roman" w:eastAsiaTheme="majorEastAsia" w:hAnsi="Times New Roman" w:cs="Times New Roman" w:hint="eastAsia"/>
          <w:b/>
          <w:color w:val="333333"/>
          <w:sz w:val="32"/>
          <w:szCs w:val="32"/>
          <w:lang w:eastAsia="zh-CN"/>
        </w:rPr>
        <w:t>1</w:t>
      </w:r>
    </w:p>
    <w:p w14:paraId="6AA9CC6C" w14:textId="77777777" w:rsidR="00850458" w:rsidRPr="00526C1D" w:rsidRDefault="00850458" w:rsidP="00850458">
      <w:pPr>
        <w:spacing w:beforeLines="100" w:before="312" w:line="360" w:lineRule="exact"/>
        <w:rPr>
          <w:rFonts w:ascii="Times New Roman" w:eastAsia="宋体" w:hAnsi="Times New Roman" w:cs="Times New Roman"/>
          <w:sz w:val="21"/>
          <w:szCs w:val="21"/>
          <w:lang w:eastAsia="zh-CN"/>
        </w:rPr>
      </w:pPr>
    </w:p>
    <w:p w14:paraId="0F142D3E" w14:textId="77777777" w:rsidR="00850458" w:rsidRPr="002B2D81" w:rsidRDefault="00850458" w:rsidP="00850458">
      <w:pPr>
        <w:spacing w:beforeLines="100" w:before="312" w:line="360" w:lineRule="exact"/>
        <w:rPr>
          <w:rFonts w:ascii="Times New Roman" w:eastAsiaTheme="majorEastAsia" w:hAnsi="Times New Roman" w:cs="Times New Roman"/>
          <w:b/>
          <w:color w:val="333333"/>
          <w:sz w:val="24"/>
          <w:szCs w:val="24"/>
          <w:lang w:eastAsia="zh-CN"/>
        </w:rPr>
      </w:pPr>
      <w:r w:rsidRPr="002B2D81">
        <w:rPr>
          <w:rFonts w:ascii="Times New Roman" w:eastAsia="宋体" w:hAnsi="Times New Roman" w:cs="Times New Roman"/>
          <w:sz w:val="24"/>
          <w:szCs w:val="24"/>
          <w:lang w:eastAsia="zh-CN"/>
        </w:rPr>
        <w:t>省（市</w:t>
      </w:r>
      <w:r w:rsidRPr="002B2D81"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 w:rsidRPr="002B2D81">
        <w:rPr>
          <w:rFonts w:ascii="Times New Roman" w:eastAsia="宋体" w:hAnsi="Times New Roman" w:cs="Times New Roman"/>
          <w:sz w:val="24"/>
          <w:szCs w:val="24"/>
          <w:lang w:eastAsia="zh-CN"/>
        </w:rPr>
        <w:t>自治区）级协会名称</w:t>
      </w:r>
      <w:r w:rsidRPr="002B2D8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：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910"/>
        <w:gridCol w:w="4519"/>
        <w:gridCol w:w="4519"/>
      </w:tblGrid>
      <w:tr w:rsidR="00850458" w:rsidRPr="002B2D81" w14:paraId="510CEB6E" w14:textId="77777777" w:rsidTr="005722E7">
        <w:tc>
          <w:tcPr>
            <w:tcW w:w="4928" w:type="dxa"/>
          </w:tcPr>
          <w:p w14:paraId="14186D7B" w14:textId="77777777" w:rsidR="00850458" w:rsidRPr="002B2D81" w:rsidRDefault="00850458" w:rsidP="005722E7">
            <w:pPr>
              <w:spacing w:line="600" w:lineRule="exac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</w:tcPr>
          <w:p w14:paraId="082CC5E1" w14:textId="77777777" w:rsidR="00850458" w:rsidRPr="002B2D81" w:rsidRDefault="00850458" w:rsidP="005722E7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2B2D8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甲级</w:t>
            </w:r>
          </w:p>
        </w:tc>
        <w:tc>
          <w:tcPr>
            <w:tcW w:w="4536" w:type="dxa"/>
          </w:tcPr>
          <w:p w14:paraId="38AFF313" w14:textId="77777777" w:rsidR="00850458" w:rsidRPr="002B2D81" w:rsidRDefault="00850458" w:rsidP="005722E7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2B2D8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乙级</w:t>
            </w:r>
          </w:p>
        </w:tc>
      </w:tr>
      <w:tr w:rsidR="00850458" w:rsidRPr="002B2D81" w14:paraId="792CB513" w14:textId="77777777" w:rsidTr="005722E7">
        <w:tc>
          <w:tcPr>
            <w:tcW w:w="4928" w:type="dxa"/>
          </w:tcPr>
          <w:p w14:paraId="77B0B865" w14:textId="77777777" w:rsidR="00850458" w:rsidRPr="002B2D81" w:rsidRDefault="00850458" w:rsidP="005722E7">
            <w:pPr>
              <w:spacing w:line="600" w:lineRule="exac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2B2D8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本地区全部工程造价咨询企业数量</w:t>
            </w:r>
          </w:p>
        </w:tc>
        <w:tc>
          <w:tcPr>
            <w:tcW w:w="4536" w:type="dxa"/>
          </w:tcPr>
          <w:p w14:paraId="519EE7F0" w14:textId="77777777" w:rsidR="00850458" w:rsidRPr="002B2D81" w:rsidRDefault="00850458" w:rsidP="005722E7">
            <w:pPr>
              <w:spacing w:line="6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</w:tcPr>
          <w:p w14:paraId="5834B5BB" w14:textId="77777777" w:rsidR="00850458" w:rsidRPr="002B2D81" w:rsidRDefault="00850458" w:rsidP="005722E7">
            <w:pPr>
              <w:spacing w:line="6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50458" w:rsidRPr="002B2D81" w14:paraId="00BDA13D" w14:textId="77777777" w:rsidTr="005722E7">
        <w:tc>
          <w:tcPr>
            <w:tcW w:w="4928" w:type="dxa"/>
          </w:tcPr>
          <w:p w14:paraId="432B9A8E" w14:textId="77777777" w:rsidR="00850458" w:rsidRPr="002B2D81" w:rsidRDefault="00850458" w:rsidP="005722E7">
            <w:pPr>
              <w:spacing w:line="600" w:lineRule="exac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2B2D8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本次参与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问卷</w:t>
            </w:r>
            <w:r w:rsidRPr="002B2D8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调查工程造价咨询企业数量</w:t>
            </w:r>
          </w:p>
        </w:tc>
        <w:tc>
          <w:tcPr>
            <w:tcW w:w="4536" w:type="dxa"/>
          </w:tcPr>
          <w:p w14:paraId="7AD50EC7" w14:textId="77777777" w:rsidR="00850458" w:rsidRPr="002B2D81" w:rsidRDefault="00850458" w:rsidP="005722E7">
            <w:pPr>
              <w:spacing w:line="6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</w:tcPr>
          <w:p w14:paraId="5AA4D649" w14:textId="77777777" w:rsidR="00850458" w:rsidRPr="002B2D81" w:rsidRDefault="00850458" w:rsidP="005722E7">
            <w:pPr>
              <w:spacing w:line="6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14:paraId="05DF5829" w14:textId="77777777" w:rsidR="00850458" w:rsidRPr="00B71237" w:rsidRDefault="00850458" w:rsidP="00850458">
      <w:pPr>
        <w:spacing w:beforeLines="100" w:before="312" w:line="360" w:lineRule="exact"/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LINK Excel.Sheet.12 C:\\Users\\lenovo\\Desktop\\行业报告调查问卷.xlsx Sheet1!R32C3:R43C7 \a \f 4 \h  \* MERGEFORMAT </w:instrText>
      </w:r>
      <w:r>
        <w:rPr>
          <w:lang w:eastAsia="zh-CN"/>
        </w:rPr>
        <w:fldChar w:fldCharType="separate"/>
      </w:r>
    </w:p>
    <w:p w14:paraId="6445DCCF" w14:textId="77777777" w:rsidR="00850458" w:rsidRPr="00CA0446" w:rsidRDefault="00850458" w:rsidP="00850458">
      <w:pPr>
        <w:rPr>
          <w:rFonts w:ascii="Times New Roman" w:eastAsiaTheme="minorEastAsia" w:hAnsi="Times New Roman" w:cs="Times New Roman"/>
          <w:lang w:eastAsia="zh-CN"/>
        </w:rPr>
        <w:sectPr w:rsidR="00850458" w:rsidRPr="00CA0446" w:rsidSect="0073058F"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12"/>
        </w:sectPr>
      </w:pPr>
      <w:r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  <w:fldChar w:fldCharType="end"/>
      </w:r>
    </w:p>
    <w:p w14:paraId="6734D436" w14:textId="5F2BC73C" w:rsidR="00850458" w:rsidRPr="00B71237" w:rsidRDefault="00850458" w:rsidP="00850458">
      <w:pPr>
        <w:spacing w:beforeLines="100" w:before="312" w:line="360" w:lineRule="exact"/>
        <w:jc w:val="center"/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</w:pPr>
      <w:r w:rsidRPr="00CA0446"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  <w:lastRenderedPageBreak/>
        <w:t>中国工程造价咨询行业发展现状问卷调查表</w:t>
      </w:r>
      <w:r w:rsidR="001E626B"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  <w:t>2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LINK Excel.Sheet.12 C:\\Users\\lenovo\\Desktop\\行业报告调查问卷.xlsx Sheet1!R32C3:R43C7 \a \f 4 \h  \* MERGEFORMAT </w:instrText>
      </w:r>
      <w:r>
        <w:rPr>
          <w:lang w:eastAsia="zh-CN"/>
        </w:rPr>
        <w:fldChar w:fldCharType="separate"/>
      </w:r>
    </w:p>
    <w:p w14:paraId="70BE027E" w14:textId="77777777" w:rsidR="00850458" w:rsidRPr="001003CB" w:rsidRDefault="00850458" w:rsidP="00850458">
      <w:pPr>
        <w:spacing w:beforeLines="100" w:before="312" w:line="360" w:lineRule="exact"/>
        <w:rPr>
          <w:rFonts w:ascii="Times New Roman" w:eastAsiaTheme="majorEastAsia" w:hAnsi="Times New Roman" w:cs="Times New Roman"/>
          <w:b/>
          <w:color w:val="333333"/>
          <w:sz w:val="24"/>
          <w:szCs w:val="24"/>
          <w:lang w:eastAsia="zh-CN"/>
        </w:rPr>
      </w:pPr>
      <w:r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  <w:fldChar w:fldCharType="end"/>
      </w:r>
      <w:r w:rsidRPr="001003CB">
        <w:rPr>
          <w:rFonts w:ascii="Times New Roman" w:eastAsiaTheme="majorEastAsia" w:hAnsi="Times New Roman" w:cs="Times New Roman" w:hint="eastAsia"/>
          <w:color w:val="333333"/>
          <w:sz w:val="24"/>
          <w:szCs w:val="24"/>
          <w:lang w:eastAsia="zh-CN"/>
        </w:rPr>
        <w:t>企业名称：</w:t>
      </w:r>
    </w:p>
    <w:tbl>
      <w:tblPr>
        <w:tblW w:w="14605" w:type="dxa"/>
        <w:tblInd w:w="-431" w:type="dxa"/>
        <w:tblLook w:val="04A0" w:firstRow="1" w:lastRow="0" w:firstColumn="1" w:lastColumn="0" w:noHBand="0" w:noVBand="1"/>
      </w:tblPr>
      <w:tblGrid>
        <w:gridCol w:w="4367"/>
        <w:gridCol w:w="1706"/>
        <w:gridCol w:w="1706"/>
        <w:gridCol w:w="1707"/>
        <w:gridCol w:w="1706"/>
        <w:gridCol w:w="1706"/>
        <w:gridCol w:w="1707"/>
      </w:tblGrid>
      <w:tr w:rsidR="00850458" w:rsidRPr="00013F7A" w14:paraId="7B9E2892" w14:textId="77777777" w:rsidTr="007F6669">
        <w:trPr>
          <w:trHeight w:val="375"/>
        </w:trPr>
        <w:tc>
          <w:tcPr>
            <w:tcW w:w="4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284AC" w14:textId="77777777" w:rsidR="00850458" w:rsidRPr="00286E76" w:rsidRDefault="00850458" w:rsidP="005722E7">
            <w:pPr>
              <w:widowControl/>
              <w:autoSpaceDE/>
              <w:autoSpaceDN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9FB6" w14:textId="77777777" w:rsidR="00850458" w:rsidRPr="005A43F5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5A43F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</w:t>
            </w:r>
            <w:r w:rsidRPr="005A43F5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017</w:t>
            </w:r>
            <w:r w:rsidRPr="005A43F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3F22A" w14:textId="77777777" w:rsidR="00850458" w:rsidRPr="005A43F5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5A43F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</w:t>
            </w:r>
            <w:r w:rsidRPr="005A43F5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018</w:t>
            </w:r>
            <w:r w:rsidRPr="005A43F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</w:p>
        </w:tc>
      </w:tr>
      <w:tr w:rsidR="00850458" w:rsidRPr="00013F7A" w14:paraId="39CC3E65" w14:textId="77777777" w:rsidTr="007F6669">
        <w:trPr>
          <w:trHeight w:val="375"/>
        </w:trPr>
        <w:tc>
          <w:tcPr>
            <w:tcW w:w="4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757DB" w14:textId="77777777" w:rsidR="00850458" w:rsidRPr="00013F7A" w:rsidRDefault="00850458" w:rsidP="005722E7">
            <w:pPr>
              <w:widowControl/>
              <w:autoSpaceDE/>
              <w:autoSpaceDN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5F46" w14:textId="77777777" w:rsidR="00850458" w:rsidRPr="00850458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 w:rsidRPr="00850458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项目数量（</w:t>
            </w:r>
            <w:proofErr w:type="gramStart"/>
            <w:r w:rsidRPr="00850458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个</w:t>
            </w:r>
            <w:proofErr w:type="gramEnd"/>
            <w:r w:rsidRPr="00850458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DDDE" w14:textId="77777777" w:rsidR="00850458" w:rsidRPr="00850458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 w:rsidRPr="00850458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造价金额（万元）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5488" w14:textId="77777777" w:rsidR="00850458" w:rsidRPr="00850458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 w:rsidRPr="00850458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审减金额（万元）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8B8CE" w14:textId="77777777" w:rsidR="00850458" w:rsidRPr="00850458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 w:rsidRPr="00850458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项目数量（</w:t>
            </w:r>
            <w:proofErr w:type="gramStart"/>
            <w:r w:rsidRPr="00850458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个</w:t>
            </w:r>
            <w:proofErr w:type="gramEnd"/>
            <w:r w:rsidRPr="00850458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670AE" w14:textId="77777777" w:rsidR="00850458" w:rsidRPr="00850458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 w:rsidRPr="00850458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造价金额（万元）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DA5BE" w14:textId="77777777" w:rsidR="00850458" w:rsidRPr="00850458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 w:rsidRPr="00850458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审减金额（万元）</w:t>
            </w:r>
          </w:p>
        </w:tc>
      </w:tr>
      <w:tr w:rsidR="00850458" w:rsidRPr="00013F7A" w14:paraId="091B632D" w14:textId="77777777" w:rsidTr="007F6669">
        <w:trPr>
          <w:trHeight w:val="360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7065" w14:textId="77777777" w:rsidR="00850458" w:rsidRPr="001003CB" w:rsidRDefault="00850458" w:rsidP="005722E7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003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全过程工程咨询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CC61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581D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3730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A006E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F6D8E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AA227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850458" w:rsidRPr="00013F7A" w14:paraId="5B819323" w14:textId="77777777" w:rsidTr="007F6669">
        <w:trPr>
          <w:trHeight w:val="360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60E1" w14:textId="77777777" w:rsidR="00850458" w:rsidRPr="001003CB" w:rsidRDefault="00850458" w:rsidP="005722E7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003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PPP项目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8609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C923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EA3B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59ADA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24BBA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FF0B2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850458" w:rsidRPr="00013F7A" w14:paraId="6FB986C2" w14:textId="77777777" w:rsidTr="007F6669">
        <w:trPr>
          <w:trHeight w:val="360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8194" w14:textId="77777777" w:rsidR="00850458" w:rsidRPr="001003CB" w:rsidRDefault="00850458" w:rsidP="005722E7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003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EPC项目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D8C4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B46A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1ED8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B4A98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96217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4E106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850458" w:rsidRPr="00013F7A" w14:paraId="24184E4A" w14:textId="77777777" w:rsidTr="007F6669">
        <w:trPr>
          <w:trHeight w:val="360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A9AD" w14:textId="77777777" w:rsidR="00850458" w:rsidRPr="001003CB" w:rsidRDefault="00850458" w:rsidP="005722E7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003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BIM运用项目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2C96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4F0E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C0BF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8587A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6E1D0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1C9D2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850458" w:rsidRPr="00013F7A" w14:paraId="46C62AC6" w14:textId="77777777" w:rsidTr="007F6669">
        <w:trPr>
          <w:trHeight w:val="360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2DEB" w14:textId="77777777" w:rsidR="00850458" w:rsidRPr="001003CB" w:rsidRDefault="00850458" w:rsidP="005722E7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003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装配式建筑技术项目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83AF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BF51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723F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1C356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F9C06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16D98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850458" w:rsidRPr="00013F7A" w14:paraId="0652CD8A" w14:textId="77777777" w:rsidTr="007F6669">
        <w:trPr>
          <w:trHeight w:val="360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BD81" w14:textId="77777777" w:rsidR="00850458" w:rsidRPr="001003CB" w:rsidRDefault="00850458" w:rsidP="005722E7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003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环保工程（如垃圾治理、污水处理等）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D3F4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2C88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1EAC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767FC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CDB35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23D9E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3623BA" w:rsidRPr="00013F7A" w14:paraId="1BD328C0" w14:textId="77777777" w:rsidTr="007F6669">
        <w:trPr>
          <w:trHeight w:val="360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7A55" w14:textId="0D98E7E4" w:rsidR="003623BA" w:rsidRPr="001003CB" w:rsidRDefault="003623BA" w:rsidP="005722E7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003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国际</w:t>
            </w:r>
            <w:r w:rsidR="00671DE7" w:rsidRPr="001003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工程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FB60" w14:textId="77777777" w:rsidR="003623BA" w:rsidRPr="00286E76" w:rsidRDefault="003623BA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6C51" w14:textId="77777777" w:rsidR="003623BA" w:rsidRPr="00286E76" w:rsidRDefault="003623BA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1C1E" w14:textId="77777777" w:rsidR="003623BA" w:rsidRPr="00286E76" w:rsidRDefault="003623BA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C89B0" w14:textId="77777777" w:rsidR="003623BA" w:rsidRPr="00013F7A" w:rsidRDefault="003623BA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ACFCB" w14:textId="77777777" w:rsidR="003623BA" w:rsidRPr="00013F7A" w:rsidRDefault="003623BA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29B0E" w14:textId="77777777" w:rsidR="003623BA" w:rsidRPr="00013F7A" w:rsidRDefault="003623BA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850458" w:rsidRPr="00013F7A" w14:paraId="27973EF5" w14:textId="77777777" w:rsidTr="0074723D">
        <w:trPr>
          <w:trHeight w:val="360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D36B" w14:textId="77777777" w:rsidR="00850458" w:rsidRPr="001003CB" w:rsidRDefault="00850458" w:rsidP="005722E7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003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项目后评价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70C2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A7DC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4D42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0A881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D3A4D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262DA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850458" w:rsidRPr="00013F7A" w14:paraId="0A6289F2" w14:textId="77777777" w:rsidTr="0074723D">
        <w:trPr>
          <w:trHeight w:val="360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F6D9" w14:textId="77777777" w:rsidR="00850458" w:rsidRPr="001003CB" w:rsidRDefault="00850458" w:rsidP="005722E7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003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工程造价经济纠纷鉴定和仲裁咨询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C55D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553B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871D" w14:textId="77777777" w:rsidR="00850458" w:rsidRPr="00286E76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286E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E0C5F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D7220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018C2" w14:textId="77777777" w:rsidR="00850458" w:rsidRPr="00013F7A" w:rsidRDefault="00850458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1A74DA" w:rsidRPr="00013F7A" w14:paraId="0C330DF8" w14:textId="77777777" w:rsidTr="0074723D">
        <w:trPr>
          <w:trHeight w:val="360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944A" w14:textId="6A1E9DF7" w:rsidR="001A74DA" w:rsidRPr="001003CB" w:rsidRDefault="003623BA" w:rsidP="005722E7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003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竣工结算</w:t>
            </w:r>
            <w:r w:rsidR="00FA324D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审核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9D45" w14:textId="77777777" w:rsidR="001A74DA" w:rsidRPr="00286E76" w:rsidRDefault="001A74DA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375C" w14:textId="77777777" w:rsidR="001A74DA" w:rsidRPr="00286E76" w:rsidRDefault="001A74DA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8F5A" w14:textId="77777777" w:rsidR="001A74DA" w:rsidRPr="00286E76" w:rsidRDefault="001A74DA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03BBF" w14:textId="77777777" w:rsidR="001A74DA" w:rsidRPr="00013F7A" w:rsidRDefault="001A74DA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0F63D" w14:textId="77777777" w:rsidR="001A74DA" w:rsidRPr="00013F7A" w:rsidRDefault="001A74DA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3528F" w14:textId="77777777" w:rsidR="001A74DA" w:rsidRPr="00013F7A" w:rsidRDefault="001A74DA" w:rsidP="005722E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</w:tbl>
    <w:p w14:paraId="0152B6A0" w14:textId="77777777" w:rsidR="00850458" w:rsidRDefault="00850458" w:rsidP="00850458">
      <w:pPr>
        <w:spacing w:beforeLines="100" w:before="312" w:line="360" w:lineRule="exact"/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</w:pPr>
    </w:p>
    <w:p w14:paraId="5D34C3F5" w14:textId="77777777" w:rsidR="00850458" w:rsidRDefault="00850458" w:rsidP="00850458">
      <w:pPr>
        <w:spacing w:beforeLines="100" w:before="312" w:line="360" w:lineRule="exact"/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</w:pPr>
    </w:p>
    <w:p w14:paraId="4C4E71CF" w14:textId="77777777" w:rsidR="00850458" w:rsidRDefault="00850458" w:rsidP="00850458">
      <w:pPr>
        <w:spacing w:beforeLines="100" w:before="312" w:line="360" w:lineRule="exact"/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</w:pPr>
    </w:p>
    <w:p w14:paraId="059EE495" w14:textId="37B089D0" w:rsidR="006C5253" w:rsidRPr="00B71237" w:rsidRDefault="006C5253" w:rsidP="002344FF">
      <w:pPr>
        <w:spacing w:beforeLines="100" w:before="312" w:line="360" w:lineRule="exact"/>
        <w:jc w:val="center"/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</w:pPr>
      <w:r w:rsidRPr="00CA0446"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  <w:lastRenderedPageBreak/>
        <w:t>中国工程造价咨询行业发展现状问卷调查表</w:t>
      </w:r>
      <w:r w:rsidR="004C46D7"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  <w:t>3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LINK Excel.Sheet.12 C:\\Users\\lenovo\\Desktop\\行业报告调查问卷.xlsx Sheet1!R32C3:R43C7 \a \f 4 \h  \* MERGEFORMAT </w:instrText>
      </w:r>
      <w:r>
        <w:rPr>
          <w:lang w:eastAsia="zh-CN"/>
        </w:rPr>
        <w:fldChar w:fldCharType="separate"/>
      </w:r>
    </w:p>
    <w:p w14:paraId="5916EAD2" w14:textId="5F3B5613" w:rsidR="006C5253" w:rsidRPr="004C46D7" w:rsidRDefault="006C5253" w:rsidP="006C5253">
      <w:pPr>
        <w:spacing w:beforeLines="100" w:before="312" w:line="360" w:lineRule="exact"/>
        <w:rPr>
          <w:rFonts w:ascii="Times New Roman" w:eastAsiaTheme="majorEastAsia" w:hAnsi="Times New Roman" w:cs="Times New Roman"/>
          <w:color w:val="333333"/>
          <w:sz w:val="24"/>
          <w:szCs w:val="24"/>
          <w:lang w:eastAsia="zh-CN"/>
        </w:rPr>
      </w:pPr>
      <w:r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  <w:fldChar w:fldCharType="end"/>
      </w:r>
      <w:r w:rsidRPr="004C46D7">
        <w:rPr>
          <w:rFonts w:ascii="Times New Roman" w:eastAsiaTheme="majorEastAsia" w:hAnsi="Times New Roman" w:cs="Times New Roman" w:hint="eastAsia"/>
          <w:color w:val="333333"/>
          <w:sz w:val="24"/>
          <w:szCs w:val="24"/>
          <w:lang w:eastAsia="zh-CN"/>
        </w:rPr>
        <w:t>企业名称：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6C5253" w:rsidRPr="00D72FD3" w14:paraId="141CB9D3" w14:textId="77777777" w:rsidTr="004C1692">
        <w:tc>
          <w:tcPr>
            <w:tcW w:w="2324" w:type="dxa"/>
          </w:tcPr>
          <w:p w14:paraId="0159C2FB" w14:textId="1E436591" w:rsidR="006C5253" w:rsidRPr="004C46D7" w:rsidRDefault="006C525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4C46D7">
              <w:rPr>
                <w:rFonts w:ascii="Times New Roman" w:eastAsiaTheme="majorEastAsia" w:hAnsi="Times New Roman" w:cs="Times New Roman" w:hint="eastAsia"/>
                <w:color w:val="333333"/>
                <w:sz w:val="24"/>
                <w:szCs w:val="24"/>
                <w:lang w:eastAsia="zh-CN"/>
              </w:rPr>
              <w:t>国际</w:t>
            </w:r>
            <w:r w:rsidR="004C46D7">
              <w:rPr>
                <w:rFonts w:ascii="Times New Roman" w:eastAsiaTheme="majorEastAsia" w:hAnsi="Times New Roman" w:cs="Times New Roman" w:hint="eastAsia"/>
                <w:color w:val="333333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2324" w:type="dxa"/>
          </w:tcPr>
          <w:p w14:paraId="6B99D18D" w14:textId="77777777" w:rsidR="006C5253" w:rsidRPr="004C46D7" w:rsidRDefault="006C525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4C46D7">
              <w:rPr>
                <w:rFonts w:ascii="Times New Roman" w:eastAsiaTheme="majorEastAsia" w:hAnsi="Times New Roman" w:cs="Times New Roman" w:hint="eastAsia"/>
                <w:color w:val="333333"/>
                <w:sz w:val="24"/>
                <w:szCs w:val="24"/>
                <w:lang w:eastAsia="zh-CN"/>
              </w:rPr>
              <w:t>投资方</w:t>
            </w:r>
          </w:p>
        </w:tc>
        <w:tc>
          <w:tcPr>
            <w:tcW w:w="2325" w:type="dxa"/>
          </w:tcPr>
          <w:p w14:paraId="0708FB2C" w14:textId="77777777" w:rsidR="006C5253" w:rsidRPr="004C46D7" w:rsidRDefault="006C525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4C46D7">
              <w:rPr>
                <w:rFonts w:ascii="Times New Roman" w:eastAsiaTheme="majorEastAsia" w:hAnsi="Times New Roman" w:cs="Times New Roman" w:hint="eastAsia"/>
                <w:color w:val="333333"/>
                <w:sz w:val="24"/>
                <w:szCs w:val="24"/>
                <w:lang w:eastAsia="zh-CN"/>
              </w:rPr>
              <w:t>参与方</w:t>
            </w:r>
          </w:p>
        </w:tc>
        <w:tc>
          <w:tcPr>
            <w:tcW w:w="2325" w:type="dxa"/>
          </w:tcPr>
          <w:p w14:paraId="7E988A0B" w14:textId="77777777" w:rsidR="006C5253" w:rsidRPr="004C46D7" w:rsidRDefault="006C525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4C46D7">
              <w:rPr>
                <w:rFonts w:ascii="Times New Roman" w:eastAsiaTheme="majorEastAsia" w:hAnsi="Times New Roman" w:cs="Times New Roman" w:hint="eastAsia"/>
                <w:color w:val="333333"/>
                <w:sz w:val="24"/>
                <w:szCs w:val="24"/>
                <w:lang w:eastAsia="zh-CN"/>
              </w:rPr>
              <w:t>贷款形式</w:t>
            </w:r>
          </w:p>
        </w:tc>
        <w:tc>
          <w:tcPr>
            <w:tcW w:w="2325" w:type="dxa"/>
          </w:tcPr>
          <w:p w14:paraId="3CF4B7A4" w14:textId="77777777" w:rsidR="006C5253" w:rsidRPr="004C46D7" w:rsidRDefault="006C525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4C46D7">
              <w:rPr>
                <w:rFonts w:ascii="Times New Roman" w:eastAsiaTheme="majorEastAsia" w:hAnsi="Times New Roman" w:cs="Times New Roman" w:hint="eastAsia"/>
                <w:color w:val="333333"/>
                <w:sz w:val="24"/>
                <w:szCs w:val="24"/>
                <w:lang w:eastAsia="zh-CN"/>
              </w:rPr>
              <w:t>项目标准</w:t>
            </w:r>
          </w:p>
        </w:tc>
        <w:tc>
          <w:tcPr>
            <w:tcW w:w="2325" w:type="dxa"/>
          </w:tcPr>
          <w:p w14:paraId="1335DAEF" w14:textId="77777777" w:rsidR="006C5253" w:rsidRPr="004C46D7" w:rsidRDefault="006C525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4C46D7">
              <w:rPr>
                <w:rFonts w:ascii="Times New Roman" w:eastAsiaTheme="majorEastAsia" w:hAnsi="Times New Roman" w:cs="Times New Roman" w:hint="eastAsia"/>
                <w:color w:val="333333"/>
                <w:sz w:val="24"/>
                <w:szCs w:val="24"/>
                <w:lang w:eastAsia="zh-CN"/>
              </w:rPr>
              <w:t>合同类型</w:t>
            </w:r>
          </w:p>
        </w:tc>
      </w:tr>
      <w:tr w:rsidR="004C46D7" w:rsidRPr="00D72FD3" w14:paraId="1FF083FB" w14:textId="77777777" w:rsidTr="00091704">
        <w:trPr>
          <w:trHeight w:val="730"/>
        </w:trPr>
        <w:tc>
          <w:tcPr>
            <w:tcW w:w="2324" w:type="dxa"/>
          </w:tcPr>
          <w:p w14:paraId="2D119391" w14:textId="77777777" w:rsidR="004C46D7" w:rsidRPr="00D72FD3" w:rsidRDefault="004C46D7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4" w:type="dxa"/>
          </w:tcPr>
          <w:p w14:paraId="1656F932" w14:textId="77777777" w:rsidR="004C46D7" w:rsidRPr="00D72FD3" w:rsidRDefault="004C46D7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21A2ACA3" w14:textId="77777777" w:rsidR="004C46D7" w:rsidRPr="00D72FD3" w:rsidRDefault="004C46D7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78C5A8E7" w14:textId="77777777" w:rsidR="004C46D7" w:rsidRPr="00D72FD3" w:rsidRDefault="004C46D7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51ED8EE4" w14:textId="77777777" w:rsidR="004C46D7" w:rsidRPr="00D72FD3" w:rsidRDefault="004C46D7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218FAD1A" w14:textId="77777777" w:rsidR="004C46D7" w:rsidRPr="00D72FD3" w:rsidRDefault="004C46D7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</w:tr>
      <w:tr w:rsidR="004C46D7" w:rsidRPr="00D72FD3" w14:paraId="504CFC25" w14:textId="77777777" w:rsidTr="00091704">
        <w:trPr>
          <w:trHeight w:val="730"/>
        </w:trPr>
        <w:tc>
          <w:tcPr>
            <w:tcW w:w="2324" w:type="dxa"/>
          </w:tcPr>
          <w:p w14:paraId="7792CEB6" w14:textId="77777777" w:rsidR="004C46D7" w:rsidRPr="00D72FD3" w:rsidRDefault="004C46D7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4" w:type="dxa"/>
          </w:tcPr>
          <w:p w14:paraId="56112490" w14:textId="77777777" w:rsidR="004C46D7" w:rsidRPr="00D72FD3" w:rsidRDefault="004C46D7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6AB4794F" w14:textId="77777777" w:rsidR="004C46D7" w:rsidRPr="00D72FD3" w:rsidRDefault="004C46D7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289EB31A" w14:textId="77777777" w:rsidR="004C46D7" w:rsidRPr="00D72FD3" w:rsidRDefault="004C46D7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6B49B965" w14:textId="77777777" w:rsidR="004C46D7" w:rsidRPr="00D72FD3" w:rsidRDefault="004C46D7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065A4670" w14:textId="77777777" w:rsidR="004C46D7" w:rsidRPr="00D72FD3" w:rsidRDefault="004C46D7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</w:tr>
      <w:tr w:rsidR="003D4E63" w:rsidRPr="00D72FD3" w14:paraId="6294FA00" w14:textId="77777777" w:rsidTr="00091704">
        <w:trPr>
          <w:trHeight w:val="730"/>
        </w:trPr>
        <w:tc>
          <w:tcPr>
            <w:tcW w:w="2324" w:type="dxa"/>
          </w:tcPr>
          <w:p w14:paraId="3A26D5DD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4" w:type="dxa"/>
          </w:tcPr>
          <w:p w14:paraId="7EE744F7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094DB517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0528E27D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0C85928E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7B540D73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</w:tr>
      <w:tr w:rsidR="003D4E63" w:rsidRPr="00D72FD3" w14:paraId="6AE0844F" w14:textId="77777777" w:rsidTr="00091704">
        <w:trPr>
          <w:trHeight w:val="730"/>
        </w:trPr>
        <w:tc>
          <w:tcPr>
            <w:tcW w:w="2324" w:type="dxa"/>
          </w:tcPr>
          <w:p w14:paraId="69EBEA4A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4" w:type="dxa"/>
          </w:tcPr>
          <w:p w14:paraId="1A8819C3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7251117F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2B19362A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013FBB02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04F5F5BA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</w:tr>
      <w:tr w:rsidR="003D4E63" w:rsidRPr="00D72FD3" w14:paraId="53CC8C62" w14:textId="77777777" w:rsidTr="00091704">
        <w:trPr>
          <w:trHeight w:val="730"/>
        </w:trPr>
        <w:tc>
          <w:tcPr>
            <w:tcW w:w="2324" w:type="dxa"/>
          </w:tcPr>
          <w:p w14:paraId="6C1D773A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4" w:type="dxa"/>
          </w:tcPr>
          <w:p w14:paraId="4173CC94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127C21CF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3F29C616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40A10333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7C0480C2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</w:tr>
      <w:tr w:rsidR="003D4E63" w:rsidRPr="00D72FD3" w14:paraId="0A1A7EA0" w14:textId="77777777" w:rsidTr="00091704">
        <w:trPr>
          <w:trHeight w:val="730"/>
        </w:trPr>
        <w:tc>
          <w:tcPr>
            <w:tcW w:w="2324" w:type="dxa"/>
          </w:tcPr>
          <w:p w14:paraId="2ABBA21C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4" w:type="dxa"/>
          </w:tcPr>
          <w:p w14:paraId="7B46DE4A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68CAC015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4537C191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0709ACA6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19310F09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</w:tr>
      <w:tr w:rsidR="003D4E63" w:rsidRPr="00D72FD3" w14:paraId="699DD362" w14:textId="77777777" w:rsidTr="00091704">
        <w:trPr>
          <w:trHeight w:val="730"/>
        </w:trPr>
        <w:tc>
          <w:tcPr>
            <w:tcW w:w="2324" w:type="dxa"/>
          </w:tcPr>
          <w:p w14:paraId="569AF852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4" w:type="dxa"/>
          </w:tcPr>
          <w:p w14:paraId="123541C6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2029168F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63532651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07F1DE60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64ECC065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</w:tr>
      <w:tr w:rsidR="003D4E63" w:rsidRPr="00D72FD3" w14:paraId="401301B5" w14:textId="77777777" w:rsidTr="00091704">
        <w:trPr>
          <w:trHeight w:val="730"/>
        </w:trPr>
        <w:tc>
          <w:tcPr>
            <w:tcW w:w="2324" w:type="dxa"/>
          </w:tcPr>
          <w:p w14:paraId="33885D06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4" w:type="dxa"/>
          </w:tcPr>
          <w:p w14:paraId="11658679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7EE49AE2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2316C285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3B3129E1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6820741A" w14:textId="77777777" w:rsidR="003D4E63" w:rsidRPr="00D72FD3" w:rsidRDefault="003D4E63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</w:tr>
      <w:tr w:rsidR="002344FF" w:rsidRPr="00D72FD3" w14:paraId="230BDB82" w14:textId="77777777" w:rsidTr="00091704">
        <w:trPr>
          <w:trHeight w:val="730"/>
        </w:trPr>
        <w:tc>
          <w:tcPr>
            <w:tcW w:w="2324" w:type="dxa"/>
          </w:tcPr>
          <w:p w14:paraId="2D908B22" w14:textId="77777777" w:rsidR="002344FF" w:rsidRPr="00D72FD3" w:rsidRDefault="002344FF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4" w:type="dxa"/>
          </w:tcPr>
          <w:p w14:paraId="1D36697A" w14:textId="77777777" w:rsidR="002344FF" w:rsidRPr="00D72FD3" w:rsidRDefault="002344FF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4B7923CB" w14:textId="77777777" w:rsidR="002344FF" w:rsidRPr="00D72FD3" w:rsidRDefault="002344FF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015EFE9D" w14:textId="77777777" w:rsidR="002344FF" w:rsidRPr="00D72FD3" w:rsidRDefault="002344FF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345A74AC" w14:textId="77777777" w:rsidR="002344FF" w:rsidRPr="00D72FD3" w:rsidRDefault="002344FF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</w:tcPr>
          <w:p w14:paraId="0D3AC7B3" w14:textId="77777777" w:rsidR="002344FF" w:rsidRPr="00D72FD3" w:rsidRDefault="002344FF" w:rsidP="004C169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</w:tr>
    </w:tbl>
    <w:p w14:paraId="20835D24" w14:textId="5C2B7BFA" w:rsidR="00850458" w:rsidRPr="00D233D8" w:rsidRDefault="00850458" w:rsidP="006C5253">
      <w:pPr>
        <w:spacing w:beforeLines="100" w:before="312" w:line="360" w:lineRule="exact"/>
        <w:jc w:val="center"/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</w:pPr>
      <w:r w:rsidRPr="00CA0446"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  <w:lastRenderedPageBreak/>
        <w:t>中国工程造价咨询行业发展现状问卷调查表</w:t>
      </w:r>
      <w:r w:rsidR="00762FC2"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  <w:t>4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LINK Excel.Sheet.12 C:\\Users\\lenovo\\Desktop\\行业报告调查问卷.xlsx Sheet1!R32C3:R43C7 \a \f 4 \h  \* MERGEFORMAT </w:instrText>
      </w:r>
      <w:r>
        <w:rPr>
          <w:lang w:eastAsia="zh-CN"/>
        </w:rPr>
        <w:fldChar w:fldCharType="separate"/>
      </w:r>
    </w:p>
    <w:p w14:paraId="6A98F722" w14:textId="77777777" w:rsidR="00850458" w:rsidRPr="00BF7FED" w:rsidRDefault="00850458" w:rsidP="00850458">
      <w:pPr>
        <w:spacing w:beforeLines="100" w:before="312" w:line="360" w:lineRule="exact"/>
        <w:rPr>
          <w:rFonts w:ascii="Times New Roman" w:eastAsiaTheme="majorEastAsia" w:hAnsi="Times New Roman" w:cs="Times New Roman"/>
          <w:b/>
          <w:color w:val="333333"/>
          <w:sz w:val="24"/>
          <w:szCs w:val="24"/>
          <w:lang w:eastAsia="zh-CN"/>
        </w:rPr>
      </w:pPr>
      <w:r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  <w:fldChar w:fldCharType="end"/>
      </w:r>
      <w:r w:rsidRPr="00BF7FED">
        <w:rPr>
          <w:rFonts w:ascii="Times New Roman" w:eastAsiaTheme="majorEastAsia" w:hAnsi="Times New Roman" w:cs="Times New Roman" w:hint="eastAsia"/>
          <w:color w:val="333333"/>
          <w:sz w:val="24"/>
          <w:szCs w:val="24"/>
          <w:lang w:eastAsia="zh-CN"/>
        </w:rPr>
        <w:t>企业名称：</w:t>
      </w:r>
    </w:p>
    <w:tbl>
      <w:tblPr>
        <w:tblStyle w:val="a8"/>
        <w:tblW w:w="15139" w:type="dxa"/>
        <w:tblInd w:w="-714" w:type="dxa"/>
        <w:tblLook w:val="04A0" w:firstRow="1" w:lastRow="0" w:firstColumn="1" w:lastColumn="0" w:noHBand="0" w:noVBand="1"/>
      </w:tblPr>
      <w:tblGrid>
        <w:gridCol w:w="5529"/>
        <w:gridCol w:w="1922"/>
        <w:gridCol w:w="1922"/>
        <w:gridCol w:w="1922"/>
        <w:gridCol w:w="2314"/>
        <w:gridCol w:w="1530"/>
      </w:tblGrid>
      <w:tr w:rsidR="00850458" w14:paraId="3CB809E9" w14:textId="77777777" w:rsidTr="00396548">
        <w:trPr>
          <w:trHeight w:val="452"/>
        </w:trPr>
        <w:tc>
          <w:tcPr>
            <w:tcW w:w="5529" w:type="dxa"/>
          </w:tcPr>
          <w:p w14:paraId="094DB104" w14:textId="77777777" w:rsidR="00850458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32"/>
                <w:lang w:eastAsia="zh-CN"/>
              </w:rPr>
            </w:pP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是否成立党组织</w:t>
            </w: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(</w:t>
            </w: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在对应位置打钩</w:t>
            </w: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922" w:type="dxa"/>
          </w:tcPr>
          <w:p w14:paraId="048C9BE2" w14:textId="77777777" w:rsidR="00850458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32"/>
                <w:lang w:eastAsia="zh-CN"/>
              </w:rPr>
            </w:pP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党委</w:t>
            </w:r>
          </w:p>
        </w:tc>
        <w:tc>
          <w:tcPr>
            <w:tcW w:w="1922" w:type="dxa"/>
          </w:tcPr>
          <w:p w14:paraId="2144CDC6" w14:textId="77777777" w:rsidR="00850458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32"/>
                <w:lang w:eastAsia="zh-CN"/>
              </w:rPr>
            </w:pP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党总支</w:t>
            </w:r>
          </w:p>
        </w:tc>
        <w:tc>
          <w:tcPr>
            <w:tcW w:w="1922" w:type="dxa"/>
          </w:tcPr>
          <w:p w14:paraId="6796DFE5" w14:textId="77777777" w:rsidR="00850458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32"/>
                <w:lang w:eastAsia="zh-CN"/>
              </w:rPr>
            </w:pP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党支部</w:t>
            </w:r>
          </w:p>
        </w:tc>
        <w:tc>
          <w:tcPr>
            <w:tcW w:w="2314" w:type="dxa"/>
          </w:tcPr>
          <w:p w14:paraId="22185286" w14:textId="77777777" w:rsidR="00850458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32"/>
                <w:lang w:eastAsia="zh-CN"/>
              </w:rPr>
            </w:pP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党小组</w:t>
            </w:r>
          </w:p>
        </w:tc>
        <w:tc>
          <w:tcPr>
            <w:tcW w:w="1530" w:type="dxa"/>
          </w:tcPr>
          <w:p w14:paraId="1A229B99" w14:textId="77777777" w:rsidR="00850458" w:rsidRPr="00577AB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 w:rsidRPr="00577AB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其他：</w:t>
            </w:r>
          </w:p>
        </w:tc>
      </w:tr>
      <w:tr w:rsidR="00850458" w14:paraId="3BFD38D8" w14:textId="77777777" w:rsidTr="00396548">
        <w:trPr>
          <w:trHeight w:val="452"/>
        </w:trPr>
        <w:tc>
          <w:tcPr>
            <w:tcW w:w="5529" w:type="dxa"/>
          </w:tcPr>
          <w:p w14:paraId="7B60F480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成立以上党组织的时间</w:t>
            </w: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 xml:space="preserve"> </w:t>
            </w: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（在对应位置填写）</w:t>
            </w:r>
          </w:p>
        </w:tc>
        <w:tc>
          <w:tcPr>
            <w:tcW w:w="1922" w:type="dxa"/>
          </w:tcPr>
          <w:p w14:paraId="5190CFEE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1922" w:type="dxa"/>
          </w:tcPr>
          <w:p w14:paraId="3B85B9FF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1922" w:type="dxa"/>
          </w:tcPr>
          <w:p w14:paraId="143D51FE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2314" w:type="dxa"/>
          </w:tcPr>
          <w:p w14:paraId="0F7F3566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1530" w:type="dxa"/>
          </w:tcPr>
          <w:p w14:paraId="1E303F68" w14:textId="77777777" w:rsidR="00850458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32"/>
                <w:lang w:eastAsia="zh-CN"/>
              </w:rPr>
            </w:pPr>
          </w:p>
        </w:tc>
      </w:tr>
      <w:tr w:rsidR="00850458" w14:paraId="092D4B08" w14:textId="77777777" w:rsidTr="00396548">
        <w:trPr>
          <w:trHeight w:val="452"/>
        </w:trPr>
        <w:tc>
          <w:tcPr>
            <w:tcW w:w="5529" w:type="dxa"/>
          </w:tcPr>
          <w:p w14:paraId="7C7A9BEB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党员和预备党员人数</w:t>
            </w:r>
          </w:p>
        </w:tc>
        <w:tc>
          <w:tcPr>
            <w:tcW w:w="9610" w:type="dxa"/>
            <w:gridSpan w:val="5"/>
          </w:tcPr>
          <w:p w14:paraId="06BC8454" w14:textId="77777777" w:rsidR="00850458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32"/>
                <w:lang w:eastAsia="zh-CN"/>
              </w:rPr>
            </w:pPr>
          </w:p>
        </w:tc>
      </w:tr>
      <w:tr w:rsidR="00850458" w14:paraId="1AB664D8" w14:textId="77777777" w:rsidTr="00396548">
        <w:trPr>
          <w:trHeight w:val="452"/>
        </w:trPr>
        <w:tc>
          <w:tcPr>
            <w:tcW w:w="5529" w:type="dxa"/>
          </w:tcPr>
          <w:p w14:paraId="29A43472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积极分子人数</w:t>
            </w:r>
          </w:p>
        </w:tc>
        <w:tc>
          <w:tcPr>
            <w:tcW w:w="9610" w:type="dxa"/>
            <w:gridSpan w:val="5"/>
          </w:tcPr>
          <w:p w14:paraId="1B7CB848" w14:textId="77777777" w:rsidR="00850458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32"/>
                <w:lang w:eastAsia="zh-CN"/>
              </w:rPr>
            </w:pPr>
          </w:p>
        </w:tc>
      </w:tr>
      <w:tr w:rsidR="00850458" w14:paraId="18AD10EE" w14:textId="77777777" w:rsidTr="00396548">
        <w:trPr>
          <w:trHeight w:val="452"/>
        </w:trPr>
        <w:tc>
          <w:tcPr>
            <w:tcW w:w="5529" w:type="dxa"/>
          </w:tcPr>
          <w:p w14:paraId="62477F45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  <w:t>018</w:t>
            </w: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年</w:t>
            </w: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党组织开展活动或举行会议的次数</w:t>
            </w:r>
          </w:p>
        </w:tc>
        <w:tc>
          <w:tcPr>
            <w:tcW w:w="9610" w:type="dxa"/>
            <w:gridSpan w:val="5"/>
          </w:tcPr>
          <w:p w14:paraId="6BEA5ADF" w14:textId="77777777" w:rsidR="00850458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32"/>
                <w:lang w:eastAsia="zh-CN"/>
              </w:rPr>
            </w:pPr>
          </w:p>
        </w:tc>
      </w:tr>
      <w:tr w:rsidR="00850458" w14:paraId="1BB184B0" w14:textId="77777777" w:rsidTr="00396548">
        <w:trPr>
          <w:trHeight w:val="452"/>
        </w:trPr>
        <w:tc>
          <w:tcPr>
            <w:tcW w:w="5529" w:type="dxa"/>
          </w:tcPr>
          <w:p w14:paraId="426F2DF0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  <w:t>018</w:t>
            </w: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党组织开展活动或举行会议的频率</w:t>
            </w:r>
            <w:r w:rsidRPr="00906D8C"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  <w:t>(</w:t>
            </w:r>
            <w:r w:rsidRPr="00906D8C"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  <w:t>在对应位置打钩</w:t>
            </w:r>
            <w:r w:rsidRPr="00906D8C"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922" w:type="dxa"/>
          </w:tcPr>
          <w:p w14:paraId="3E4221DC" w14:textId="77777777" w:rsidR="00850458" w:rsidRPr="004775D0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一年及一年以上</w:t>
            </w:r>
          </w:p>
        </w:tc>
        <w:tc>
          <w:tcPr>
            <w:tcW w:w="1922" w:type="dxa"/>
          </w:tcPr>
          <w:p w14:paraId="0A19CE51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每半年一次</w:t>
            </w:r>
          </w:p>
        </w:tc>
        <w:tc>
          <w:tcPr>
            <w:tcW w:w="1922" w:type="dxa"/>
          </w:tcPr>
          <w:p w14:paraId="1B0CA14A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每季度一次</w:t>
            </w:r>
          </w:p>
        </w:tc>
        <w:tc>
          <w:tcPr>
            <w:tcW w:w="2314" w:type="dxa"/>
          </w:tcPr>
          <w:p w14:paraId="4E945FA2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每月一次</w:t>
            </w:r>
          </w:p>
        </w:tc>
        <w:tc>
          <w:tcPr>
            <w:tcW w:w="1530" w:type="dxa"/>
          </w:tcPr>
          <w:p w14:paraId="2D25BC32" w14:textId="77777777" w:rsidR="00850458" w:rsidRPr="00EE261D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 w:rsidRPr="00EE261D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其他：</w:t>
            </w:r>
          </w:p>
        </w:tc>
      </w:tr>
      <w:tr w:rsidR="00850458" w14:paraId="3F409828" w14:textId="77777777" w:rsidTr="00396548">
        <w:trPr>
          <w:trHeight w:val="452"/>
        </w:trPr>
        <w:tc>
          <w:tcPr>
            <w:tcW w:w="5529" w:type="dxa"/>
          </w:tcPr>
          <w:p w14:paraId="7B57F245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是否已经成立工会</w:t>
            </w: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(</w:t>
            </w: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在对应位置打钩</w:t>
            </w: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922" w:type="dxa"/>
          </w:tcPr>
          <w:p w14:paraId="77F6471C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已建立</w:t>
            </w:r>
          </w:p>
        </w:tc>
        <w:tc>
          <w:tcPr>
            <w:tcW w:w="1922" w:type="dxa"/>
          </w:tcPr>
          <w:p w14:paraId="3E12FBBA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筹建中</w:t>
            </w:r>
          </w:p>
        </w:tc>
        <w:tc>
          <w:tcPr>
            <w:tcW w:w="1922" w:type="dxa"/>
          </w:tcPr>
          <w:p w14:paraId="794FE077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无计划</w:t>
            </w:r>
          </w:p>
        </w:tc>
        <w:tc>
          <w:tcPr>
            <w:tcW w:w="2314" w:type="dxa"/>
          </w:tcPr>
          <w:p w14:paraId="08632387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1530" w:type="dxa"/>
          </w:tcPr>
          <w:p w14:paraId="5E56B3E7" w14:textId="77777777" w:rsidR="00850458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32"/>
                <w:lang w:eastAsia="zh-CN"/>
              </w:rPr>
            </w:pPr>
          </w:p>
        </w:tc>
      </w:tr>
      <w:tr w:rsidR="00850458" w14:paraId="656B7A20" w14:textId="77777777" w:rsidTr="00396548">
        <w:trPr>
          <w:trHeight w:val="452"/>
        </w:trPr>
        <w:tc>
          <w:tcPr>
            <w:tcW w:w="5529" w:type="dxa"/>
          </w:tcPr>
          <w:p w14:paraId="2C1A1E4F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成立工会的时间</w:t>
            </w:r>
          </w:p>
        </w:tc>
        <w:tc>
          <w:tcPr>
            <w:tcW w:w="9610" w:type="dxa"/>
            <w:gridSpan w:val="5"/>
          </w:tcPr>
          <w:p w14:paraId="01098622" w14:textId="77777777" w:rsidR="00850458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32"/>
                <w:lang w:eastAsia="zh-CN"/>
              </w:rPr>
            </w:pPr>
          </w:p>
        </w:tc>
      </w:tr>
      <w:tr w:rsidR="00850458" w14:paraId="311949C4" w14:textId="77777777" w:rsidTr="00396548">
        <w:trPr>
          <w:trHeight w:val="452"/>
        </w:trPr>
        <w:tc>
          <w:tcPr>
            <w:tcW w:w="5529" w:type="dxa"/>
          </w:tcPr>
          <w:p w14:paraId="67390B2B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工会会员人数</w:t>
            </w:r>
          </w:p>
        </w:tc>
        <w:tc>
          <w:tcPr>
            <w:tcW w:w="9610" w:type="dxa"/>
            <w:gridSpan w:val="5"/>
          </w:tcPr>
          <w:p w14:paraId="126E6B5B" w14:textId="77777777" w:rsidR="00850458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32"/>
                <w:lang w:eastAsia="zh-CN"/>
              </w:rPr>
            </w:pPr>
          </w:p>
        </w:tc>
      </w:tr>
      <w:tr w:rsidR="00850458" w14:paraId="03E5E607" w14:textId="77777777" w:rsidTr="00396548">
        <w:trPr>
          <w:trHeight w:val="452"/>
        </w:trPr>
        <w:tc>
          <w:tcPr>
            <w:tcW w:w="5529" w:type="dxa"/>
          </w:tcPr>
          <w:p w14:paraId="322FB786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  <w:t>018</w:t>
            </w: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年工会组织开展</w:t>
            </w: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活动</w:t>
            </w: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的次数</w:t>
            </w:r>
          </w:p>
        </w:tc>
        <w:tc>
          <w:tcPr>
            <w:tcW w:w="9610" w:type="dxa"/>
            <w:gridSpan w:val="5"/>
          </w:tcPr>
          <w:p w14:paraId="6BA068EB" w14:textId="77777777" w:rsidR="00850458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32"/>
                <w:lang w:eastAsia="zh-CN"/>
              </w:rPr>
            </w:pPr>
          </w:p>
        </w:tc>
      </w:tr>
      <w:tr w:rsidR="00850458" w:rsidRPr="00EE261D" w14:paraId="7474AAFE" w14:textId="77777777" w:rsidTr="00396548">
        <w:trPr>
          <w:trHeight w:val="452"/>
        </w:trPr>
        <w:tc>
          <w:tcPr>
            <w:tcW w:w="5529" w:type="dxa"/>
          </w:tcPr>
          <w:p w14:paraId="25B64853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  <w:t>018</w:t>
            </w: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年工会组织</w:t>
            </w: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开展活动的频率</w:t>
            </w:r>
            <w:r w:rsidRPr="00906D8C"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  <w:t>(</w:t>
            </w:r>
            <w:r w:rsidRPr="00906D8C"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  <w:t>在对应位置打钩</w:t>
            </w:r>
            <w:r w:rsidRPr="00906D8C"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922" w:type="dxa"/>
          </w:tcPr>
          <w:p w14:paraId="5D017151" w14:textId="77777777" w:rsidR="00850458" w:rsidRPr="004775D0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一年及一年以上</w:t>
            </w:r>
          </w:p>
        </w:tc>
        <w:tc>
          <w:tcPr>
            <w:tcW w:w="1922" w:type="dxa"/>
          </w:tcPr>
          <w:p w14:paraId="1B65101D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每半年一次</w:t>
            </w:r>
          </w:p>
        </w:tc>
        <w:tc>
          <w:tcPr>
            <w:tcW w:w="1922" w:type="dxa"/>
          </w:tcPr>
          <w:p w14:paraId="0F27DA4A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每季度一次</w:t>
            </w:r>
          </w:p>
        </w:tc>
        <w:tc>
          <w:tcPr>
            <w:tcW w:w="2314" w:type="dxa"/>
          </w:tcPr>
          <w:p w14:paraId="06EE13BD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每月一次</w:t>
            </w:r>
          </w:p>
        </w:tc>
        <w:tc>
          <w:tcPr>
            <w:tcW w:w="1530" w:type="dxa"/>
          </w:tcPr>
          <w:p w14:paraId="7677FEBE" w14:textId="77777777" w:rsidR="00850458" w:rsidRPr="00EE261D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 w:rsidRPr="00EE261D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其他：</w:t>
            </w:r>
          </w:p>
        </w:tc>
      </w:tr>
      <w:tr w:rsidR="00850458" w:rsidRPr="00EE261D" w14:paraId="6E7964FC" w14:textId="77777777" w:rsidTr="00396548">
        <w:trPr>
          <w:trHeight w:val="452"/>
        </w:trPr>
        <w:tc>
          <w:tcPr>
            <w:tcW w:w="5529" w:type="dxa"/>
          </w:tcPr>
          <w:p w14:paraId="3AD0C8BC" w14:textId="77777777" w:rsidR="00850458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是否建立企业文化体系</w:t>
            </w: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(</w:t>
            </w: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在对应位置打钩</w:t>
            </w: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922" w:type="dxa"/>
          </w:tcPr>
          <w:p w14:paraId="76B1B4E0" w14:textId="77777777" w:rsidR="00850458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已建立</w:t>
            </w:r>
          </w:p>
        </w:tc>
        <w:tc>
          <w:tcPr>
            <w:tcW w:w="1922" w:type="dxa"/>
          </w:tcPr>
          <w:p w14:paraId="1A74FAC0" w14:textId="77777777" w:rsidR="00850458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筹建中</w:t>
            </w:r>
          </w:p>
        </w:tc>
        <w:tc>
          <w:tcPr>
            <w:tcW w:w="1922" w:type="dxa"/>
          </w:tcPr>
          <w:p w14:paraId="14C45784" w14:textId="77777777" w:rsidR="00850458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无计划</w:t>
            </w:r>
          </w:p>
        </w:tc>
        <w:tc>
          <w:tcPr>
            <w:tcW w:w="2314" w:type="dxa"/>
          </w:tcPr>
          <w:p w14:paraId="4B5E2C88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1530" w:type="dxa"/>
          </w:tcPr>
          <w:p w14:paraId="76DF457B" w14:textId="77777777" w:rsidR="00850458" w:rsidRPr="00EE261D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</w:tr>
      <w:tr w:rsidR="00850458" w:rsidRPr="00EE261D" w14:paraId="4A29CCD8" w14:textId="77777777" w:rsidTr="00396548">
        <w:trPr>
          <w:trHeight w:val="452"/>
        </w:trPr>
        <w:tc>
          <w:tcPr>
            <w:tcW w:w="5529" w:type="dxa"/>
          </w:tcPr>
          <w:p w14:paraId="0C927099" w14:textId="77777777" w:rsidR="00850458" w:rsidRPr="00B57F2F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新时代下企业文化宣传载体有哪些</w:t>
            </w:r>
            <w:r w:rsidRPr="00906D8C"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  <w:t>(</w:t>
            </w:r>
            <w:r w:rsidRPr="00906D8C"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  <w:t>在对应位置打钩</w:t>
            </w:r>
            <w:r w:rsidRPr="00906D8C"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922" w:type="dxa"/>
          </w:tcPr>
          <w:p w14:paraId="68F64AB0" w14:textId="77777777" w:rsidR="00850458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官方网站</w:t>
            </w:r>
          </w:p>
        </w:tc>
        <w:tc>
          <w:tcPr>
            <w:tcW w:w="1922" w:type="dxa"/>
          </w:tcPr>
          <w:p w14:paraId="4B9C291D" w14:textId="19AC98F0" w:rsidR="00850458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proofErr w:type="gramStart"/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微信公众号</w:t>
            </w:r>
            <w:proofErr w:type="gramEnd"/>
          </w:p>
        </w:tc>
        <w:tc>
          <w:tcPr>
            <w:tcW w:w="1922" w:type="dxa"/>
          </w:tcPr>
          <w:p w14:paraId="40E21BF2" w14:textId="3E2AC207" w:rsidR="00850458" w:rsidRDefault="00C31A6D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企业刊物</w:t>
            </w: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、</w:t>
            </w: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企业报</w:t>
            </w:r>
          </w:p>
        </w:tc>
        <w:tc>
          <w:tcPr>
            <w:tcW w:w="2314" w:type="dxa"/>
          </w:tcPr>
          <w:p w14:paraId="3D56E7A9" w14:textId="7888CD11" w:rsidR="00850458" w:rsidRPr="00B57F2F" w:rsidRDefault="00C31A6D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宣传栏（橱窗）</w:t>
            </w:r>
            <w:r w:rsidR="00396548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、展板</w:t>
            </w:r>
          </w:p>
        </w:tc>
        <w:tc>
          <w:tcPr>
            <w:tcW w:w="1530" w:type="dxa"/>
          </w:tcPr>
          <w:p w14:paraId="4A020294" w14:textId="558D1D80" w:rsidR="00850458" w:rsidRPr="00EE261D" w:rsidRDefault="0039654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其他：</w:t>
            </w:r>
          </w:p>
        </w:tc>
      </w:tr>
      <w:tr w:rsidR="006E4B06" w:rsidRPr="00EE261D" w14:paraId="2BFE7613" w14:textId="77777777" w:rsidTr="00A45637">
        <w:trPr>
          <w:trHeight w:val="452"/>
        </w:trPr>
        <w:tc>
          <w:tcPr>
            <w:tcW w:w="5529" w:type="dxa"/>
          </w:tcPr>
          <w:p w14:paraId="22E610DA" w14:textId="0E8EB8D3" w:rsidR="006E4B06" w:rsidRPr="00B57F2F" w:rsidRDefault="006E4B06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针对</w:t>
            </w:r>
            <w:r w:rsidRPr="00BA512F"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  <w:t>党建</w:t>
            </w: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和</w:t>
            </w:r>
            <w:r w:rsidRPr="00BA512F"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  <w:t>文化建设</w:t>
            </w:r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方面开展的特色活动，或对地方协会、</w:t>
            </w:r>
            <w:proofErr w:type="gramStart"/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中价协的</w:t>
            </w:r>
            <w:proofErr w:type="gramEnd"/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建议（</w:t>
            </w:r>
            <w:r w:rsidRPr="00906D8C"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  <w:t>(</w:t>
            </w:r>
            <w:r w:rsidRPr="00B57F2F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如果有，</w:t>
            </w:r>
            <w:proofErr w:type="gramStart"/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请</w:t>
            </w:r>
            <w:r w:rsidR="00305B58"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简单</w:t>
            </w:r>
            <w:proofErr w:type="gramEnd"/>
            <w:r>
              <w:rPr>
                <w:rFonts w:ascii="Times New Roman" w:eastAsiaTheme="majorEastAsia" w:hAnsi="Times New Roman" w:cs="Times New Roman" w:hint="eastAsia"/>
                <w:color w:val="333333"/>
                <w:sz w:val="21"/>
                <w:szCs w:val="21"/>
                <w:lang w:eastAsia="zh-CN"/>
              </w:rPr>
              <w:t>列举。可附件）</w:t>
            </w:r>
          </w:p>
        </w:tc>
        <w:tc>
          <w:tcPr>
            <w:tcW w:w="9610" w:type="dxa"/>
            <w:gridSpan w:val="5"/>
          </w:tcPr>
          <w:p w14:paraId="590EE89B" w14:textId="77777777" w:rsidR="006E4B06" w:rsidRDefault="006E4B06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1"/>
                <w:szCs w:val="21"/>
                <w:lang w:eastAsia="zh-CN"/>
              </w:rPr>
            </w:pPr>
          </w:p>
        </w:tc>
      </w:tr>
    </w:tbl>
    <w:p w14:paraId="4D85531A" w14:textId="3184C4F7" w:rsidR="00850458" w:rsidRPr="00D233D8" w:rsidRDefault="00850458" w:rsidP="00850458">
      <w:pPr>
        <w:spacing w:beforeLines="100" w:before="312" w:line="360" w:lineRule="exact"/>
        <w:jc w:val="center"/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</w:pPr>
      <w:r w:rsidRPr="00CA0446"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  <w:lastRenderedPageBreak/>
        <w:t>中国工程造价咨询行业发展现状问卷调查表</w:t>
      </w:r>
      <w:r w:rsidR="00762FC2"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  <w:t>5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LINK Excel.Sheet.12 C:\\Users\\lenovo\\Desktop\\行业报告调查问卷.xlsx Sheet1!R32C3:R43C7 \a \f 4 \h  \* MERGEFORMAT </w:instrText>
      </w:r>
      <w:r>
        <w:rPr>
          <w:lang w:eastAsia="zh-CN"/>
        </w:rPr>
        <w:fldChar w:fldCharType="separate"/>
      </w:r>
    </w:p>
    <w:p w14:paraId="0ED1E82A" w14:textId="77777777" w:rsidR="00850458" w:rsidRPr="000C6DA0" w:rsidRDefault="00850458" w:rsidP="00850458">
      <w:pPr>
        <w:spacing w:beforeLines="100" w:before="312" w:line="360" w:lineRule="exact"/>
        <w:rPr>
          <w:rFonts w:ascii="Times New Roman" w:eastAsiaTheme="majorEastAsia" w:hAnsi="Times New Roman" w:cs="Times New Roman"/>
          <w:color w:val="333333"/>
          <w:sz w:val="24"/>
          <w:szCs w:val="24"/>
          <w:lang w:eastAsia="zh-CN"/>
        </w:rPr>
      </w:pPr>
      <w:r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  <w:fldChar w:fldCharType="end"/>
      </w:r>
      <w:r w:rsidRPr="000C6DA0">
        <w:rPr>
          <w:rFonts w:ascii="Times New Roman" w:eastAsiaTheme="majorEastAsia" w:hAnsi="Times New Roman" w:cs="Times New Roman" w:hint="eastAsia"/>
          <w:color w:val="333333"/>
          <w:sz w:val="24"/>
          <w:szCs w:val="24"/>
          <w:lang w:eastAsia="zh-CN"/>
        </w:rPr>
        <w:t>企业名称：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815"/>
        <w:gridCol w:w="4566"/>
        <w:gridCol w:w="4567"/>
      </w:tblGrid>
      <w:tr w:rsidR="00850458" w:rsidRPr="000C6DA0" w14:paraId="0D31E5C6" w14:textId="77777777" w:rsidTr="008C3FDF">
        <w:tc>
          <w:tcPr>
            <w:tcW w:w="4815" w:type="dxa"/>
          </w:tcPr>
          <w:p w14:paraId="25C443F7" w14:textId="77777777" w:rsidR="00850458" w:rsidRPr="000C6DA0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566" w:type="dxa"/>
          </w:tcPr>
          <w:p w14:paraId="757010C0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0C6DA0">
              <w:rPr>
                <w:rFonts w:ascii="Times New Roman" w:eastAsiaTheme="majorEastAsia" w:hAnsi="Times New Roman" w:cs="Times New Roman" w:hint="eastAsia"/>
                <w:color w:val="333333"/>
                <w:sz w:val="24"/>
                <w:szCs w:val="24"/>
                <w:lang w:eastAsia="zh-CN"/>
              </w:rPr>
              <w:t>2</w:t>
            </w:r>
            <w:r w:rsidRPr="000C6DA0"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  <w:t>017</w:t>
            </w:r>
            <w:r w:rsidRPr="000C6DA0">
              <w:rPr>
                <w:rFonts w:ascii="Times New Roman" w:eastAsiaTheme="majorEastAsia" w:hAnsi="Times New Roman" w:cs="Times New Roman" w:hint="eastAsia"/>
                <w:color w:val="333333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4567" w:type="dxa"/>
          </w:tcPr>
          <w:p w14:paraId="673F9487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0C6DA0">
              <w:rPr>
                <w:rFonts w:ascii="Times New Roman" w:eastAsiaTheme="majorEastAsia" w:hAnsi="Times New Roman" w:cs="Times New Roman" w:hint="eastAsia"/>
                <w:color w:val="333333"/>
                <w:sz w:val="24"/>
                <w:szCs w:val="24"/>
                <w:lang w:eastAsia="zh-CN"/>
              </w:rPr>
              <w:t>2</w:t>
            </w:r>
            <w:r w:rsidRPr="000C6DA0"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  <w:t>018</w:t>
            </w:r>
            <w:r w:rsidRPr="000C6DA0">
              <w:rPr>
                <w:rFonts w:ascii="Times New Roman" w:eastAsiaTheme="majorEastAsia" w:hAnsi="Times New Roman" w:cs="Times New Roman" w:hint="eastAsia"/>
                <w:color w:val="333333"/>
                <w:sz w:val="24"/>
                <w:szCs w:val="24"/>
                <w:lang w:eastAsia="zh-CN"/>
              </w:rPr>
              <w:t>年</w:t>
            </w:r>
          </w:p>
        </w:tc>
      </w:tr>
      <w:tr w:rsidR="00850458" w:rsidRPr="000C6DA0" w14:paraId="259A00AD" w14:textId="77777777" w:rsidTr="008C3FDF">
        <w:tc>
          <w:tcPr>
            <w:tcW w:w="4815" w:type="dxa"/>
          </w:tcPr>
          <w:p w14:paraId="4E489187" w14:textId="77777777" w:rsidR="00850458" w:rsidRPr="000C6DA0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0C6DA0"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  <w:t>为残疾人提供工作岗位数量</w:t>
            </w:r>
          </w:p>
        </w:tc>
        <w:tc>
          <w:tcPr>
            <w:tcW w:w="4566" w:type="dxa"/>
          </w:tcPr>
          <w:p w14:paraId="5103D583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567" w:type="dxa"/>
          </w:tcPr>
          <w:p w14:paraId="1B22EAE5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50458" w:rsidRPr="000C6DA0" w14:paraId="6C5F3FC8" w14:textId="77777777" w:rsidTr="008C3FDF">
        <w:tc>
          <w:tcPr>
            <w:tcW w:w="4815" w:type="dxa"/>
          </w:tcPr>
          <w:p w14:paraId="2018AA24" w14:textId="77777777" w:rsidR="00850458" w:rsidRPr="000C6DA0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0C6DA0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扶贫济困捐资助学</w:t>
            </w:r>
            <w:r w:rsidRPr="000C6DA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等公益行为</w:t>
            </w:r>
            <w:r w:rsidRPr="000C6DA0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次数</w:t>
            </w:r>
          </w:p>
        </w:tc>
        <w:tc>
          <w:tcPr>
            <w:tcW w:w="4566" w:type="dxa"/>
          </w:tcPr>
          <w:p w14:paraId="6D43F0E1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567" w:type="dxa"/>
          </w:tcPr>
          <w:p w14:paraId="627CE4B8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50458" w:rsidRPr="000C6DA0" w14:paraId="4F8141EC" w14:textId="77777777" w:rsidTr="008C3FDF">
        <w:tc>
          <w:tcPr>
            <w:tcW w:w="4815" w:type="dxa"/>
          </w:tcPr>
          <w:p w14:paraId="1D1ECCCD" w14:textId="77777777" w:rsidR="00850458" w:rsidRPr="000C6DA0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0C6DA0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扶贫济困捐资助学</w:t>
            </w:r>
            <w:r w:rsidRPr="000C6DA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等公益行为金额（万元）</w:t>
            </w:r>
          </w:p>
        </w:tc>
        <w:tc>
          <w:tcPr>
            <w:tcW w:w="4566" w:type="dxa"/>
          </w:tcPr>
          <w:p w14:paraId="41A392BD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567" w:type="dxa"/>
          </w:tcPr>
          <w:p w14:paraId="3B413454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50458" w:rsidRPr="000C6DA0" w14:paraId="742BD55D" w14:textId="77777777" w:rsidTr="008C3FDF">
        <w:tc>
          <w:tcPr>
            <w:tcW w:w="4815" w:type="dxa"/>
          </w:tcPr>
          <w:p w14:paraId="2CCAD88C" w14:textId="77777777" w:rsidR="00850458" w:rsidRPr="000C6DA0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0C6DA0"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  <w:t>为学生提供实习岗位数量</w:t>
            </w:r>
          </w:p>
        </w:tc>
        <w:tc>
          <w:tcPr>
            <w:tcW w:w="4566" w:type="dxa"/>
          </w:tcPr>
          <w:p w14:paraId="7CE23637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567" w:type="dxa"/>
          </w:tcPr>
          <w:p w14:paraId="0D46E780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50458" w:rsidRPr="000C6DA0" w14:paraId="66BA4A0E" w14:textId="77777777" w:rsidTr="008C3FDF">
        <w:tc>
          <w:tcPr>
            <w:tcW w:w="4815" w:type="dxa"/>
          </w:tcPr>
          <w:p w14:paraId="50A55602" w14:textId="77777777" w:rsidR="00850458" w:rsidRPr="000C6DA0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0C6DA0"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  <w:t>与学校合作举办讲座次数</w:t>
            </w:r>
          </w:p>
        </w:tc>
        <w:tc>
          <w:tcPr>
            <w:tcW w:w="4566" w:type="dxa"/>
          </w:tcPr>
          <w:p w14:paraId="71E16310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567" w:type="dxa"/>
          </w:tcPr>
          <w:p w14:paraId="6EA262EE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50458" w:rsidRPr="000C6DA0" w14:paraId="2ACFA642" w14:textId="77777777" w:rsidTr="008C3FDF">
        <w:tc>
          <w:tcPr>
            <w:tcW w:w="4815" w:type="dxa"/>
          </w:tcPr>
          <w:p w14:paraId="13B7F632" w14:textId="77777777" w:rsidR="00850458" w:rsidRPr="000C6DA0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0C6DA0"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  <w:t>与学校联合开展就业指导会次数</w:t>
            </w:r>
          </w:p>
        </w:tc>
        <w:tc>
          <w:tcPr>
            <w:tcW w:w="4566" w:type="dxa"/>
          </w:tcPr>
          <w:p w14:paraId="136CA05A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567" w:type="dxa"/>
          </w:tcPr>
          <w:p w14:paraId="49505B69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50458" w:rsidRPr="000C6DA0" w14:paraId="4D6F7172" w14:textId="77777777" w:rsidTr="008C3FDF">
        <w:tc>
          <w:tcPr>
            <w:tcW w:w="4815" w:type="dxa"/>
          </w:tcPr>
          <w:p w14:paraId="7B2A0704" w14:textId="77777777" w:rsidR="00850458" w:rsidRPr="000C6DA0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0C6DA0"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  <w:t>为学生提供技能培训次数</w:t>
            </w:r>
          </w:p>
        </w:tc>
        <w:tc>
          <w:tcPr>
            <w:tcW w:w="4566" w:type="dxa"/>
          </w:tcPr>
          <w:p w14:paraId="165C2AE1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567" w:type="dxa"/>
          </w:tcPr>
          <w:p w14:paraId="68E5A81E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50458" w:rsidRPr="000C6DA0" w14:paraId="1C69EF4A" w14:textId="77777777" w:rsidTr="008C3FDF">
        <w:tc>
          <w:tcPr>
            <w:tcW w:w="4815" w:type="dxa"/>
          </w:tcPr>
          <w:p w14:paraId="4760077E" w14:textId="77777777" w:rsidR="00850458" w:rsidRPr="000C6DA0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0C6DA0"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  <w:t>与高校进行联合毕业设计数量</w:t>
            </w:r>
          </w:p>
        </w:tc>
        <w:tc>
          <w:tcPr>
            <w:tcW w:w="4566" w:type="dxa"/>
          </w:tcPr>
          <w:p w14:paraId="4A0C47E3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567" w:type="dxa"/>
          </w:tcPr>
          <w:p w14:paraId="542EA482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50458" w:rsidRPr="000C6DA0" w14:paraId="58574034" w14:textId="77777777" w:rsidTr="008C3FDF">
        <w:tc>
          <w:tcPr>
            <w:tcW w:w="4815" w:type="dxa"/>
          </w:tcPr>
          <w:p w14:paraId="270D981E" w14:textId="77777777" w:rsidR="00850458" w:rsidRPr="000C6DA0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0C6DA0">
              <w:rPr>
                <w:rFonts w:ascii="Times New Roman" w:eastAsiaTheme="majorEastAsia" w:hAnsi="Times New Roman" w:cs="Times New Roman" w:hint="eastAsia"/>
                <w:color w:val="333333"/>
                <w:sz w:val="24"/>
                <w:szCs w:val="24"/>
                <w:lang w:eastAsia="zh-CN"/>
              </w:rPr>
              <w:t>参与行业有关课题研究数量</w:t>
            </w:r>
          </w:p>
        </w:tc>
        <w:tc>
          <w:tcPr>
            <w:tcW w:w="4566" w:type="dxa"/>
          </w:tcPr>
          <w:p w14:paraId="4F916D25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567" w:type="dxa"/>
          </w:tcPr>
          <w:p w14:paraId="191511C4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50458" w:rsidRPr="000C6DA0" w14:paraId="25543156" w14:textId="77777777" w:rsidTr="008C3FDF">
        <w:tc>
          <w:tcPr>
            <w:tcW w:w="4815" w:type="dxa"/>
          </w:tcPr>
          <w:p w14:paraId="2646E6FB" w14:textId="77777777" w:rsidR="00850458" w:rsidRPr="000C6DA0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0C6DA0">
              <w:rPr>
                <w:rFonts w:ascii="Times New Roman" w:eastAsiaTheme="majorEastAsia" w:hAnsi="Times New Roman" w:cs="Times New Roman" w:hint="eastAsia"/>
                <w:color w:val="333333"/>
                <w:sz w:val="24"/>
                <w:szCs w:val="24"/>
                <w:lang w:eastAsia="zh-CN"/>
              </w:rPr>
              <w:t>组织行业相关教育、技能培训次数</w:t>
            </w:r>
          </w:p>
        </w:tc>
        <w:tc>
          <w:tcPr>
            <w:tcW w:w="4566" w:type="dxa"/>
          </w:tcPr>
          <w:p w14:paraId="0917E7BB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567" w:type="dxa"/>
          </w:tcPr>
          <w:p w14:paraId="75219B6A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50458" w:rsidRPr="000C6DA0" w14:paraId="014589D9" w14:textId="77777777" w:rsidTr="008C3FDF">
        <w:trPr>
          <w:trHeight w:val="2262"/>
        </w:trPr>
        <w:tc>
          <w:tcPr>
            <w:tcW w:w="4815" w:type="dxa"/>
          </w:tcPr>
          <w:p w14:paraId="29F58596" w14:textId="4E73B141" w:rsidR="00850458" w:rsidRPr="000C6DA0" w:rsidRDefault="00850458" w:rsidP="005722E7">
            <w:pPr>
              <w:spacing w:line="360" w:lineRule="exact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0C6DA0"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  <w:t>其他社会贡献行为</w:t>
            </w:r>
            <w:r w:rsidRPr="000C6DA0">
              <w:rPr>
                <w:rFonts w:ascii="Times New Roman" w:eastAsiaTheme="majorEastAsia" w:hAnsi="Times New Roman" w:cs="Times New Roman" w:hint="eastAsia"/>
                <w:color w:val="333333"/>
                <w:sz w:val="24"/>
                <w:szCs w:val="24"/>
                <w:lang w:eastAsia="zh-CN"/>
              </w:rPr>
              <w:t>（如果有，</w:t>
            </w:r>
            <w:proofErr w:type="gramStart"/>
            <w:r w:rsidRPr="000C6DA0">
              <w:rPr>
                <w:rFonts w:ascii="Times New Roman" w:eastAsiaTheme="majorEastAsia" w:hAnsi="Times New Roman" w:cs="Times New Roman" w:hint="eastAsia"/>
                <w:color w:val="333333"/>
                <w:sz w:val="24"/>
                <w:szCs w:val="24"/>
                <w:lang w:eastAsia="zh-CN"/>
              </w:rPr>
              <w:t>请简单</w:t>
            </w:r>
            <w:proofErr w:type="gramEnd"/>
            <w:r w:rsidRPr="000C6DA0">
              <w:rPr>
                <w:rFonts w:ascii="Times New Roman" w:eastAsiaTheme="majorEastAsia" w:hAnsi="Times New Roman" w:cs="Times New Roman" w:hint="eastAsia"/>
                <w:color w:val="333333"/>
                <w:sz w:val="24"/>
                <w:szCs w:val="24"/>
                <w:lang w:eastAsia="zh-CN"/>
              </w:rPr>
              <w:t>列举</w:t>
            </w:r>
            <w:r w:rsidR="00305B58" w:rsidRPr="000C6DA0">
              <w:rPr>
                <w:rFonts w:ascii="Times New Roman" w:eastAsiaTheme="majorEastAsia" w:hAnsi="Times New Roman" w:cs="Times New Roman" w:hint="eastAsia"/>
                <w:color w:val="333333"/>
                <w:sz w:val="24"/>
                <w:szCs w:val="24"/>
                <w:lang w:eastAsia="zh-CN"/>
              </w:rPr>
              <w:t>。可附件</w:t>
            </w:r>
            <w:r w:rsidRPr="000C6DA0">
              <w:rPr>
                <w:rFonts w:ascii="Times New Roman" w:eastAsiaTheme="majorEastAsia" w:hAnsi="Times New Roman" w:cs="Times New Roman" w:hint="eastAsia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566" w:type="dxa"/>
          </w:tcPr>
          <w:p w14:paraId="4B12A10F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567" w:type="dxa"/>
          </w:tcPr>
          <w:p w14:paraId="24B9A6ED" w14:textId="77777777" w:rsidR="00850458" w:rsidRPr="000C6DA0" w:rsidRDefault="00850458" w:rsidP="005722E7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</w:tbl>
    <w:p w14:paraId="2A675098" w14:textId="6945D85F" w:rsidR="00BD7D8A" w:rsidRPr="00744591" w:rsidRDefault="00BD7D8A" w:rsidP="00073FBC">
      <w:pPr>
        <w:spacing w:beforeLines="100" w:before="312" w:line="360" w:lineRule="exact"/>
        <w:rPr>
          <w:rFonts w:ascii="Times New Roman" w:eastAsiaTheme="majorEastAsia" w:hAnsi="Times New Roman" w:cs="Times New Roman"/>
          <w:b/>
          <w:color w:val="333333"/>
          <w:sz w:val="32"/>
          <w:szCs w:val="32"/>
          <w:lang w:eastAsia="zh-CN"/>
        </w:rPr>
      </w:pPr>
    </w:p>
    <w:sectPr w:rsidR="00BD7D8A" w:rsidRPr="00744591" w:rsidSect="006772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9033F" w14:textId="77777777" w:rsidR="002512F0" w:rsidRDefault="002512F0" w:rsidP="00C16AD6">
      <w:r>
        <w:separator/>
      </w:r>
    </w:p>
  </w:endnote>
  <w:endnote w:type="continuationSeparator" w:id="0">
    <w:p w14:paraId="0FC3CF27" w14:textId="77777777" w:rsidR="002512F0" w:rsidRDefault="002512F0" w:rsidP="00C1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6A1B" w14:textId="3DC3109E" w:rsidR="00F97A89" w:rsidRDefault="00F97A89">
    <w:pPr>
      <w:pStyle w:val="a5"/>
      <w:jc w:val="center"/>
    </w:pPr>
  </w:p>
  <w:p w14:paraId="36AF4DB9" w14:textId="77777777" w:rsidR="00F97A89" w:rsidRDefault="00F97A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50206" w14:textId="77777777" w:rsidR="002512F0" w:rsidRDefault="002512F0" w:rsidP="00C16AD6">
      <w:r>
        <w:separator/>
      </w:r>
    </w:p>
  </w:footnote>
  <w:footnote w:type="continuationSeparator" w:id="0">
    <w:p w14:paraId="1A6F4F42" w14:textId="77777777" w:rsidR="002512F0" w:rsidRDefault="002512F0" w:rsidP="00C16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D1888"/>
    <w:multiLevelType w:val="hybridMultilevel"/>
    <w:tmpl w:val="018CB996"/>
    <w:lvl w:ilvl="0" w:tplc="587E32C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4F6E14"/>
    <w:multiLevelType w:val="hybridMultilevel"/>
    <w:tmpl w:val="6CECFB0A"/>
    <w:lvl w:ilvl="0" w:tplc="04090013">
      <w:start w:val="1"/>
      <w:numFmt w:val="chineseCountingThousand"/>
      <w:lvlText w:val="%1、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4EE062C"/>
    <w:multiLevelType w:val="hybridMultilevel"/>
    <w:tmpl w:val="07408C88"/>
    <w:lvl w:ilvl="0" w:tplc="A538D414">
      <w:start w:val="1"/>
      <w:numFmt w:val="japaneseCounting"/>
      <w:lvlText w:val="%1、"/>
      <w:lvlJc w:val="left"/>
      <w:pPr>
        <w:ind w:left="84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8FA29FD"/>
    <w:multiLevelType w:val="hybridMultilevel"/>
    <w:tmpl w:val="0A828D04"/>
    <w:lvl w:ilvl="0" w:tplc="69544CA2">
      <w:start w:val="1"/>
      <w:numFmt w:val="decimal"/>
      <w:lvlText w:val="%1、"/>
      <w:lvlJc w:val="left"/>
      <w:pPr>
        <w:ind w:left="84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2F5103E"/>
    <w:multiLevelType w:val="multilevel"/>
    <w:tmpl w:val="07408C88"/>
    <w:lvl w:ilvl="0">
      <w:start w:val="1"/>
      <w:numFmt w:val="japaneseCounting"/>
      <w:lvlText w:val="%1、"/>
      <w:lvlJc w:val="left"/>
      <w:pPr>
        <w:ind w:left="84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37A0273"/>
    <w:multiLevelType w:val="hybridMultilevel"/>
    <w:tmpl w:val="3D1E1A14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6E0D3D67"/>
    <w:multiLevelType w:val="hybridMultilevel"/>
    <w:tmpl w:val="9B50F5C2"/>
    <w:lvl w:ilvl="0" w:tplc="587E32C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F5"/>
    <w:rsid w:val="00013F7A"/>
    <w:rsid w:val="0001688C"/>
    <w:rsid w:val="00020C4B"/>
    <w:rsid w:val="0002510C"/>
    <w:rsid w:val="00035624"/>
    <w:rsid w:val="0005477E"/>
    <w:rsid w:val="0005530E"/>
    <w:rsid w:val="00060086"/>
    <w:rsid w:val="00063DD6"/>
    <w:rsid w:val="00066FF7"/>
    <w:rsid w:val="00073FBC"/>
    <w:rsid w:val="000751D6"/>
    <w:rsid w:val="000757EB"/>
    <w:rsid w:val="0008317A"/>
    <w:rsid w:val="00085B03"/>
    <w:rsid w:val="000A6E5D"/>
    <w:rsid w:val="000B0B80"/>
    <w:rsid w:val="000B3396"/>
    <w:rsid w:val="000B7750"/>
    <w:rsid w:val="000C58C0"/>
    <w:rsid w:val="000C6DA0"/>
    <w:rsid w:val="000E0171"/>
    <w:rsid w:val="000E4550"/>
    <w:rsid w:val="000E7626"/>
    <w:rsid w:val="001003CB"/>
    <w:rsid w:val="0013250F"/>
    <w:rsid w:val="0013370D"/>
    <w:rsid w:val="001344D8"/>
    <w:rsid w:val="00142EF7"/>
    <w:rsid w:val="001714B2"/>
    <w:rsid w:val="001848B0"/>
    <w:rsid w:val="00185170"/>
    <w:rsid w:val="00197715"/>
    <w:rsid w:val="001A14E0"/>
    <w:rsid w:val="001A44A0"/>
    <w:rsid w:val="001A74DA"/>
    <w:rsid w:val="001B0981"/>
    <w:rsid w:val="001D0E93"/>
    <w:rsid w:val="001D464E"/>
    <w:rsid w:val="001E626B"/>
    <w:rsid w:val="001E7E5D"/>
    <w:rsid w:val="001F306D"/>
    <w:rsid w:val="001F371D"/>
    <w:rsid w:val="00205E92"/>
    <w:rsid w:val="00233329"/>
    <w:rsid w:val="0023423D"/>
    <w:rsid w:val="002344FF"/>
    <w:rsid w:val="00240FBE"/>
    <w:rsid w:val="00241942"/>
    <w:rsid w:val="00245173"/>
    <w:rsid w:val="00250BFC"/>
    <w:rsid w:val="002512F0"/>
    <w:rsid w:val="00286E76"/>
    <w:rsid w:val="0028743B"/>
    <w:rsid w:val="002B289B"/>
    <w:rsid w:val="002B2D81"/>
    <w:rsid w:val="002B4922"/>
    <w:rsid w:val="002F43C9"/>
    <w:rsid w:val="002F5BFB"/>
    <w:rsid w:val="00304CFE"/>
    <w:rsid w:val="00305B58"/>
    <w:rsid w:val="003112AB"/>
    <w:rsid w:val="00314C53"/>
    <w:rsid w:val="00340407"/>
    <w:rsid w:val="003623BA"/>
    <w:rsid w:val="00366741"/>
    <w:rsid w:val="00366C74"/>
    <w:rsid w:val="00393BD1"/>
    <w:rsid w:val="00396548"/>
    <w:rsid w:val="0039720A"/>
    <w:rsid w:val="0039786F"/>
    <w:rsid w:val="003A199C"/>
    <w:rsid w:val="003A2E0B"/>
    <w:rsid w:val="003C5299"/>
    <w:rsid w:val="003C6172"/>
    <w:rsid w:val="003D2312"/>
    <w:rsid w:val="003D4E63"/>
    <w:rsid w:val="003E12D4"/>
    <w:rsid w:val="003E372F"/>
    <w:rsid w:val="004012E3"/>
    <w:rsid w:val="004169FA"/>
    <w:rsid w:val="004216BA"/>
    <w:rsid w:val="00426308"/>
    <w:rsid w:val="004318EA"/>
    <w:rsid w:val="00445D69"/>
    <w:rsid w:val="00445EAC"/>
    <w:rsid w:val="00446735"/>
    <w:rsid w:val="00457E68"/>
    <w:rsid w:val="00470565"/>
    <w:rsid w:val="00471933"/>
    <w:rsid w:val="00472743"/>
    <w:rsid w:val="004775D0"/>
    <w:rsid w:val="004941C9"/>
    <w:rsid w:val="004A3B0B"/>
    <w:rsid w:val="004B0AEB"/>
    <w:rsid w:val="004B7C60"/>
    <w:rsid w:val="004C46D7"/>
    <w:rsid w:val="004F266C"/>
    <w:rsid w:val="004F7AD8"/>
    <w:rsid w:val="005023C0"/>
    <w:rsid w:val="005200BE"/>
    <w:rsid w:val="00526C1D"/>
    <w:rsid w:val="00531E4E"/>
    <w:rsid w:val="00532102"/>
    <w:rsid w:val="00534D82"/>
    <w:rsid w:val="00544630"/>
    <w:rsid w:val="00555851"/>
    <w:rsid w:val="00577ABF"/>
    <w:rsid w:val="005A43F5"/>
    <w:rsid w:val="005B09D9"/>
    <w:rsid w:val="005E1168"/>
    <w:rsid w:val="005E362E"/>
    <w:rsid w:val="005E7150"/>
    <w:rsid w:val="005F31CA"/>
    <w:rsid w:val="00615C2B"/>
    <w:rsid w:val="006214C7"/>
    <w:rsid w:val="006316F2"/>
    <w:rsid w:val="00640C01"/>
    <w:rsid w:val="006612D2"/>
    <w:rsid w:val="00665C8A"/>
    <w:rsid w:val="00671DE7"/>
    <w:rsid w:val="00677262"/>
    <w:rsid w:val="00695091"/>
    <w:rsid w:val="006A18F4"/>
    <w:rsid w:val="006C1EFD"/>
    <w:rsid w:val="006C5253"/>
    <w:rsid w:val="006C5E82"/>
    <w:rsid w:val="006D041A"/>
    <w:rsid w:val="006D13E2"/>
    <w:rsid w:val="006D2CCA"/>
    <w:rsid w:val="006E4B06"/>
    <w:rsid w:val="006E5A47"/>
    <w:rsid w:val="006E741F"/>
    <w:rsid w:val="006F1109"/>
    <w:rsid w:val="006F3E9F"/>
    <w:rsid w:val="006F79B9"/>
    <w:rsid w:val="007062E7"/>
    <w:rsid w:val="007130DF"/>
    <w:rsid w:val="0073058F"/>
    <w:rsid w:val="00744591"/>
    <w:rsid w:val="00744AA6"/>
    <w:rsid w:val="0074723D"/>
    <w:rsid w:val="00747271"/>
    <w:rsid w:val="00751860"/>
    <w:rsid w:val="007576C2"/>
    <w:rsid w:val="00762FC2"/>
    <w:rsid w:val="00771B52"/>
    <w:rsid w:val="007761C3"/>
    <w:rsid w:val="00786483"/>
    <w:rsid w:val="00787665"/>
    <w:rsid w:val="00787DD7"/>
    <w:rsid w:val="007A223E"/>
    <w:rsid w:val="007C1B6A"/>
    <w:rsid w:val="007C1C79"/>
    <w:rsid w:val="007C5A72"/>
    <w:rsid w:val="007C62DB"/>
    <w:rsid w:val="007C7EA0"/>
    <w:rsid w:val="007F6669"/>
    <w:rsid w:val="00817A6A"/>
    <w:rsid w:val="00825425"/>
    <w:rsid w:val="0083037E"/>
    <w:rsid w:val="00844A44"/>
    <w:rsid w:val="00845542"/>
    <w:rsid w:val="00850458"/>
    <w:rsid w:val="0087392A"/>
    <w:rsid w:val="00885ED1"/>
    <w:rsid w:val="0089437A"/>
    <w:rsid w:val="008A2B13"/>
    <w:rsid w:val="008A3076"/>
    <w:rsid w:val="008A6978"/>
    <w:rsid w:val="008C3FDF"/>
    <w:rsid w:val="008D2017"/>
    <w:rsid w:val="008E6469"/>
    <w:rsid w:val="008F5010"/>
    <w:rsid w:val="00905170"/>
    <w:rsid w:val="00906D8C"/>
    <w:rsid w:val="009106BC"/>
    <w:rsid w:val="00944FFF"/>
    <w:rsid w:val="00980010"/>
    <w:rsid w:val="0098043A"/>
    <w:rsid w:val="009A3805"/>
    <w:rsid w:val="009A776F"/>
    <w:rsid w:val="009A7C15"/>
    <w:rsid w:val="009B3657"/>
    <w:rsid w:val="009D5219"/>
    <w:rsid w:val="009F0D05"/>
    <w:rsid w:val="00A03896"/>
    <w:rsid w:val="00A11E5D"/>
    <w:rsid w:val="00A151F0"/>
    <w:rsid w:val="00A34232"/>
    <w:rsid w:val="00A40CD4"/>
    <w:rsid w:val="00A6041A"/>
    <w:rsid w:val="00A77E05"/>
    <w:rsid w:val="00A91012"/>
    <w:rsid w:val="00AA165C"/>
    <w:rsid w:val="00AA7F1B"/>
    <w:rsid w:val="00AB1035"/>
    <w:rsid w:val="00AF23C6"/>
    <w:rsid w:val="00AF4DC8"/>
    <w:rsid w:val="00AF795A"/>
    <w:rsid w:val="00B031D3"/>
    <w:rsid w:val="00B341D2"/>
    <w:rsid w:val="00B35EEE"/>
    <w:rsid w:val="00B43FC9"/>
    <w:rsid w:val="00B44322"/>
    <w:rsid w:val="00B56A6A"/>
    <w:rsid w:val="00B57F2F"/>
    <w:rsid w:val="00B62EB2"/>
    <w:rsid w:val="00B63351"/>
    <w:rsid w:val="00B71237"/>
    <w:rsid w:val="00B736D8"/>
    <w:rsid w:val="00B75149"/>
    <w:rsid w:val="00B77C25"/>
    <w:rsid w:val="00B93D71"/>
    <w:rsid w:val="00BA512F"/>
    <w:rsid w:val="00BD3D93"/>
    <w:rsid w:val="00BD7D8A"/>
    <w:rsid w:val="00BF7FED"/>
    <w:rsid w:val="00C009B8"/>
    <w:rsid w:val="00C16AD6"/>
    <w:rsid w:val="00C30FD5"/>
    <w:rsid w:val="00C31A6D"/>
    <w:rsid w:val="00C33B33"/>
    <w:rsid w:val="00C3746E"/>
    <w:rsid w:val="00C460DC"/>
    <w:rsid w:val="00C537CB"/>
    <w:rsid w:val="00C538FE"/>
    <w:rsid w:val="00C73865"/>
    <w:rsid w:val="00C74A63"/>
    <w:rsid w:val="00C74FD3"/>
    <w:rsid w:val="00C75DCD"/>
    <w:rsid w:val="00C828E7"/>
    <w:rsid w:val="00C856C6"/>
    <w:rsid w:val="00C937CB"/>
    <w:rsid w:val="00C97C41"/>
    <w:rsid w:val="00CA0446"/>
    <w:rsid w:val="00CA174E"/>
    <w:rsid w:val="00CD783B"/>
    <w:rsid w:val="00CD7996"/>
    <w:rsid w:val="00CE1C8E"/>
    <w:rsid w:val="00CE3BFD"/>
    <w:rsid w:val="00CE55A4"/>
    <w:rsid w:val="00CE75D0"/>
    <w:rsid w:val="00CF38A7"/>
    <w:rsid w:val="00D00DA3"/>
    <w:rsid w:val="00D10D71"/>
    <w:rsid w:val="00D13788"/>
    <w:rsid w:val="00D16C77"/>
    <w:rsid w:val="00D226A2"/>
    <w:rsid w:val="00D233D8"/>
    <w:rsid w:val="00D32D7E"/>
    <w:rsid w:val="00D35D62"/>
    <w:rsid w:val="00D40D57"/>
    <w:rsid w:val="00D4573E"/>
    <w:rsid w:val="00D65C35"/>
    <w:rsid w:val="00D72FD3"/>
    <w:rsid w:val="00D86283"/>
    <w:rsid w:val="00DC06B6"/>
    <w:rsid w:val="00DC2431"/>
    <w:rsid w:val="00DD3878"/>
    <w:rsid w:val="00E027F5"/>
    <w:rsid w:val="00E11249"/>
    <w:rsid w:val="00E12659"/>
    <w:rsid w:val="00E2417D"/>
    <w:rsid w:val="00E345F5"/>
    <w:rsid w:val="00E4244C"/>
    <w:rsid w:val="00E53A68"/>
    <w:rsid w:val="00E54AFE"/>
    <w:rsid w:val="00E57F3D"/>
    <w:rsid w:val="00E6045D"/>
    <w:rsid w:val="00E610C6"/>
    <w:rsid w:val="00E65AC1"/>
    <w:rsid w:val="00E67850"/>
    <w:rsid w:val="00E75238"/>
    <w:rsid w:val="00E85F7C"/>
    <w:rsid w:val="00E87740"/>
    <w:rsid w:val="00EB1F80"/>
    <w:rsid w:val="00EB2019"/>
    <w:rsid w:val="00EB33AC"/>
    <w:rsid w:val="00EB3A0A"/>
    <w:rsid w:val="00EC15FD"/>
    <w:rsid w:val="00EC4C5A"/>
    <w:rsid w:val="00EE261D"/>
    <w:rsid w:val="00EE267C"/>
    <w:rsid w:val="00EF4CB3"/>
    <w:rsid w:val="00EF783E"/>
    <w:rsid w:val="00F222AB"/>
    <w:rsid w:val="00F267AF"/>
    <w:rsid w:val="00F36854"/>
    <w:rsid w:val="00F40B32"/>
    <w:rsid w:val="00F52F0F"/>
    <w:rsid w:val="00F817CF"/>
    <w:rsid w:val="00F871A5"/>
    <w:rsid w:val="00F97A89"/>
    <w:rsid w:val="00FA324D"/>
    <w:rsid w:val="00FB1E4C"/>
    <w:rsid w:val="00FC37B6"/>
    <w:rsid w:val="00FF0EEB"/>
    <w:rsid w:val="00FF2740"/>
    <w:rsid w:val="00FF5D0C"/>
    <w:rsid w:val="00FF6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98562"/>
  <w15:docId w15:val="{7ABE7376-7CE8-4C11-8974-CA3A6168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C16AD6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97A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AD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C16AD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C16AD6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C16AD6"/>
    <w:rPr>
      <w:kern w:val="2"/>
      <w:sz w:val="18"/>
      <w:szCs w:val="18"/>
    </w:rPr>
  </w:style>
  <w:style w:type="character" w:styleId="a7">
    <w:name w:val="Hyperlink"/>
    <w:basedOn w:val="a0"/>
    <w:uiPriority w:val="99"/>
    <w:rsid w:val="000C58C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6045D"/>
    <w:rPr>
      <w:rFonts w:ascii="Calibri" w:eastAsia="Times New Roman" w:hAnsi="Calibr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F97A89"/>
    <w:rPr>
      <w:rFonts w:ascii="Noto Sans CJK JP Regular" w:eastAsia="Noto Sans CJK JP Regular" w:hAnsi="Noto Sans CJK JP Regular" w:cs="Noto Sans CJK JP Regular"/>
      <w:b/>
      <w:bCs/>
      <w:kern w:val="44"/>
      <w:sz w:val="44"/>
      <w:szCs w:val="44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F97A89"/>
    <w:pPr>
      <w:widowControl/>
      <w:autoSpaceDE/>
      <w:autoSpaceDN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zh-CN"/>
    </w:rPr>
  </w:style>
  <w:style w:type="paragraph" w:styleId="TOC1">
    <w:name w:val="toc 1"/>
    <w:basedOn w:val="a"/>
    <w:next w:val="a"/>
    <w:autoRedefine/>
    <w:uiPriority w:val="39"/>
    <w:rsid w:val="00F97A89"/>
  </w:style>
  <w:style w:type="paragraph" w:styleId="a9">
    <w:name w:val="Balloon Text"/>
    <w:basedOn w:val="a"/>
    <w:link w:val="aa"/>
    <w:rsid w:val="00F97A89"/>
    <w:rPr>
      <w:sz w:val="18"/>
      <w:szCs w:val="18"/>
    </w:rPr>
  </w:style>
  <w:style w:type="character" w:customStyle="1" w:styleId="aa">
    <w:name w:val="批注框文本 字符"/>
    <w:basedOn w:val="a0"/>
    <w:link w:val="a9"/>
    <w:rsid w:val="00F97A89"/>
    <w:rPr>
      <w:rFonts w:ascii="Noto Sans CJK JP Regular" w:eastAsia="Noto Sans CJK JP Regular" w:hAnsi="Noto Sans CJK JP Regular" w:cs="Noto Sans CJK JP Regular"/>
      <w:sz w:val="18"/>
      <w:szCs w:val="18"/>
      <w:lang w:eastAsia="en-US"/>
    </w:rPr>
  </w:style>
  <w:style w:type="paragraph" w:styleId="ab">
    <w:name w:val="Date"/>
    <w:basedOn w:val="a"/>
    <w:next w:val="a"/>
    <w:link w:val="ac"/>
    <w:rsid w:val="00E65AC1"/>
    <w:pPr>
      <w:ind w:leftChars="2500" w:left="100"/>
    </w:pPr>
  </w:style>
  <w:style w:type="character" w:customStyle="1" w:styleId="ac">
    <w:name w:val="日期 字符"/>
    <w:basedOn w:val="a0"/>
    <w:link w:val="ab"/>
    <w:rsid w:val="00E65AC1"/>
    <w:rPr>
      <w:rFonts w:ascii="Noto Sans CJK JP Regular" w:eastAsia="Noto Sans CJK JP Regular" w:hAnsi="Noto Sans CJK JP Regular" w:cs="Noto Sans CJK JP Regular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75149"/>
    <w:pPr>
      <w:ind w:firstLineChars="200" w:firstLine="420"/>
    </w:pPr>
  </w:style>
  <w:style w:type="character" w:styleId="ae">
    <w:name w:val="Unresolved Mention"/>
    <w:basedOn w:val="a0"/>
    <w:uiPriority w:val="99"/>
    <w:semiHidden/>
    <w:unhideWhenUsed/>
    <w:rsid w:val="00B77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1DA65-599C-481D-A438-E9E9AA48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7</Pages>
  <Words>335</Words>
  <Characters>1914</Characters>
  <Application>Microsoft Office Word</Application>
  <DocSecurity>0</DocSecurity>
  <Lines>15</Lines>
  <Paragraphs>4</Paragraphs>
  <ScaleCrop>false</ScaleCrop>
  <Company>微软中国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王诗悦</cp:lastModifiedBy>
  <cp:revision>147</cp:revision>
  <cp:lastPrinted>2019-06-28T01:24:00Z</cp:lastPrinted>
  <dcterms:created xsi:type="dcterms:W3CDTF">2019-06-03T02:48:00Z</dcterms:created>
  <dcterms:modified xsi:type="dcterms:W3CDTF">2019-06-28T02:30:00Z</dcterms:modified>
</cp:coreProperties>
</file>